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33" w:rsidRDefault="00E82EC7" w:rsidP="003C2933">
      <w:pPr>
        <w:keepNext/>
        <w:keepLines/>
        <w:spacing w:after="0" w:line="0" w:lineRule="atLeast"/>
        <w:ind w:left="204" w:right="522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2E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object w:dxaOrig="13950" w:dyaOrig="1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65pt;height:695.25pt" o:ole="">
            <v:imagedata r:id="rId6" o:title=""/>
          </v:shape>
          <o:OLEObject Type="Embed" ProgID="AcroExch.Document.DC" ShapeID="_x0000_i1025" DrawAspect="Content" ObjectID="_1696061574" r:id="rId7"/>
        </w:object>
      </w:r>
    </w:p>
    <w:p w:rsidR="003C2933" w:rsidRDefault="003C2933" w:rsidP="003C2933">
      <w:pPr>
        <w:keepNext/>
        <w:keepLines/>
        <w:spacing w:after="0" w:line="0" w:lineRule="atLeast"/>
        <w:ind w:left="204" w:right="522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2EC7" w:rsidRDefault="00E82EC7" w:rsidP="003C2933">
      <w:pPr>
        <w:keepNext/>
        <w:keepLines/>
        <w:spacing w:after="0" w:line="0" w:lineRule="atLeast"/>
        <w:ind w:left="204" w:right="522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2EC7" w:rsidRDefault="00E82EC7" w:rsidP="003C2933">
      <w:pPr>
        <w:keepNext/>
        <w:keepLines/>
        <w:spacing w:after="0" w:line="0" w:lineRule="atLeast"/>
        <w:ind w:left="204" w:right="522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2EC7" w:rsidRDefault="00E82EC7" w:rsidP="003C2933">
      <w:pPr>
        <w:keepNext/>
        <w:keepLines/>
        <w:spacing w:after="0" w:line="0" w:lineRule="atLeast"/>
        <w:ind w:left="204" w:right="522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keepNext/>
        <w:keepLines/>
        <w:spacing w:after="0" w:line="0" w:lineRule="atLeast"/>
        <w:ind w:left="204" w:right="522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Оглавление </w:t>
      </w:r>
    </w:p>
    <w:p w:rsidR="005A7654" w:rsidRPr="003C2933" w:rsidRDefault="005A7654" w:rsidP="003C2933">
      <w:pPr>
        <w:spacing w:after="0" w:line="0" w:lineRule="atLeast"/>
        <w:ind w:right="2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right="2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sdt>
      <w:sdt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d w:val="-653683255"/>
        <w:docPartObj>
          <w:docPartGallery w:val="Table of Contents"/>
        </w:docPartObj>
      </w:sdtPr>
      <w:sdtEndPr/>
      <w:sdtContent>
        <w:p w:rsidR="00874DEE" w:rsidRPr="003C2933" w:rsidRDefault="005A7654" w:rsidP="003C2933">
          <w:pPr>
            <w:pStyle w:val="2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3C2933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ru-RU"/>
            </w:rPr>
            <w:fldChar w:fldCharType="begin"/>
          </w:r>
          <w:r w:rsidRPr="003C2933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ru-RU"/>
            </w:rPr>
            <w:instrText xml:space="preserve"> TOC \o "1-2" \h \z \u </w:instrText>
          </w:r>
          <w:r w:rsidRPr="003C2933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ru-RU"/>
            </w:rPr>
            <w:fldChar w:fldCharType="separate"/>
          </w:r>
          <w:hyperlink w:anchor="_Toc36122794" w:history="1"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1.1.</w:t>
            </w:r>
            <w:r w:rsidR="00874DEE" w:rsidRPr="003C2933">
              <w:rPr>
                <w:rStyle w:val="a3"/>
                <w:rFonts w:ascii="Times New Roman" w:eastAsia="Arial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Общая характеристика образовательной программы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_Toc36122794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2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795" w:history="1"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1.2.</w:t>
            </w:r>
            <w:r w:rsidR="00874DEE" w:rsidRPr="003C2933">
              <w:rPr>
                <w:rStyle w:val="a3"/>
                <w:rFonts w:ascii="Times New Roman" w:eastAsia="Arial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Объемы и сроки освоения образовательной программы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_Toc36122795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2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796" w:history="1"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1.3.</w:t>
            </w:r>
            <w:r w:rsidR="00874DEE" w:rsidRPr="003C2933">
              <w:rPr>
                <w:rStyle w:val="a3"/>
                <w:rFonts w:ascii="Times New Roman" w:eastAsia="Arial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Цель и задачи программы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_Toc36122796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1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797" w:history="1"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2. СОДЕРЖАНИЕ ПРОГРАММЫ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_Toc36122797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2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798" w:history="1"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2.1. Учебный план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_Toc36122798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2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799" w:history="1">
            <w:r w:rsidR="00874DEE" w:rsidRPr="003C2933">
              <w:rPr>
                <w:rStyle w:val="a3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2.2. Планируемые результаты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_Toc36122799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1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800" w:history="1"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3. ФОРМЫ И МЕТОДЫ КОНТРОЛЯ. КРИТЕРИИ ОЦЕНОК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_Toc36122800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2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801" w:history="1"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3.1. Виды контроля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_Toc36122801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E82EC7" w:rsidP="003C2933">
          <w:pPr>
            <w:pStyle w:val="2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802" w:history="1"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3.2.</w:t>
            </w:r>
            <w:r w:rsidR="00874DEE" w:rsidRPr="003C2933">
              <w:rPr>
                <w:rStyle w:val="a3"/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Система и критерии оценки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_Toc36122802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66B4A" w:rsidRPr="003C2933" w:rsidRDefault="00E82EC7" w:rsidP="003C2933">
          <w:pPr>
            <w:pStyle w:val="11"/>
            <w:tabs>
              <w:tab w:val="right" w:leader="dot" w:pos="10156"/>
            </w:tabs>
            <w:spacing w:after="0" w:line="0" w:lineRule="atLeast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36122803" w:history="1"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4.</w:t>
            </w:r>
            <w:r w:rsidR="00874DEE" w:rsidRPr="003C2933">
              <w:rPr>
                <w:rStyle w:val="a3"/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УСЛОВИЯ РЕАЛИЗАЦИИ ПРОГРАММЫ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_Toc36122803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74DEE" w:rsidRPr="003C2933" w:rsidRDefault="00866B4A" w:rsidP="003C2933">
          <w:pPr>
            <w:spacing w:after="0" w:line="0" w:lineRule="atLeast"/>
            <w:rPr>
              <w:rFonts w:ascii="Times New Roman" w:hAnsi="Times New Roman" w:cs="Times New Roman"/>
              <w:b/>
              <w:webHidden/>
              <w:sz w:val="24"/>
              <w:szCs w:val="24"/>
            </w:rPr>
          </w:pPr>
          <w:r w:rsidRPr="003C2933">
            <w:rPr>
              <w:rFonts w:ascii="Times New Roman" w:hAnsi="Times New Roman" w:cs="Times New Roman"/>
              <w:b/>
              <w:sz w:val="24"/>
              <w:szCs w:val="24"/>
            </w:rPr>
            <w:t>5. ВОСПИТАТЕЛЬНАЯ РАБОТА…………………………………………………...</w:t>
          </w:r>
          <w:r w:rsidR="003C2933">
            <w:rPr>
              <w:rFonts w:ascii="Times New Roman" w:hAnsi="Times New Roman" w:cs="Times New Roman"/>
              <w:b/>
              <w:sz w:val="24"/>
              <w:szCs w:val="24"/>
            </w:rPr>
            <w:t>........................</w:t>
          </w:r>
          <w:r w:rsidRPr="003C2933">
            <w:rPr>
              <w:rFonts w:ascii="Times New Roman" w:hAnsi="Times New Roman" w:cs="Times New Roman"/>
              <w:b/>
              <w:webHidden/>
              <w:sz w:val="24"/>
              <w:szCs w:val="24"/>
            </w:rPr>
            <w:t>1</w:t>
          </w:r>
          <w:r w:rsidR="00303BFD" w:rsidRPr="003C2933">
            <w:rPr>
              <w:rFonts w:ascii="Times New Roman" w:hAnsi="Times New Roman" w:cs="Times New Roman"/>
              <w:b/>
              <w:webHidden/>
              <w:sz w:val="24"/>
              <w:szCs w:val="24"/>
            </w:rPr>
            <w:t>4</w:t>
          </w:r>
        </w:p>
        <w:p w:rsidR="00255228" w:rsidRPr="003C2933" w:rsidRDefault="00255228" w:rsidP="003C2933">
          <w:pPr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3C2933">
            <w:rPr>
              <w:rFonts w:ascii="Times New Roman" w:hAnsi="Times New Roman" w:cs="Times New Roman"/>
              <w:b/>
              <w:webHidden/>
              <w:sz w:val="24"/>
              <w:szCs w:val="24"/>
            </w:rPr>
            <w:t>6. МЕТОДИЧЕСКИЕ МАТЕРИАЛЫ……………………………………………</w:t>
          </w:r>
          <w:r w:rsidR="003C2933">
            <w:rPr>
              <w:rFonts w:ascii="Times New Roman" w:hAnsi="Times New Roman" w:cs="Times New Roman"/>
              <w:b/>
              <w:webHidden/>
              <w:sz w:val="24"/>
              <w:szCs w:val="24"/>
            </w:rPr>
            <w:t>……………….</w:t>
          </w:r>
          <w:r w:rsidRPr="003C2933">
            <w:rPr>
              <w:rFonts w:ascii="Times New Roman" w:hAnsi="Times New Roman" w:cs="Times New Roman"/>
              <w:b/>
              <w:webHidden/>
              <w:sz w:val="24"/>
              <w:szCs w:val="24"/>
            </w:rPr>
            <w:t>…16</w:t>
          </w:r>
        </w:p>
        <w:p w:rsidR="00874DEE" w:rsidRPr="003C2933" w:rsidRDefault="00E82EC7" w:rsidP="003C2933">
          <w:pPr>
            <w:pStyle w:val="1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36122805" w:history="1">
            <w:r w:rsidR="00866B4A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7</w:t>
            </w:r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. ПРОГРАММЫ УЧЕБНЫХ ПРЕДМЕТОВ, входящие в данную программу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_Toc36122805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13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  <w:r w:rsidR="00303BFD" w:rsidRPr="003C2933">
            <w:rPr>
              <w:rFonts w:ascii="Times New Roman" w:hAnsi="Times New Roman" w:cs="Times New Roman"/>
              <w:b/>
              <w:noProof/>
              <w:sz w:val="24"/>
              <w:szCs w:val="24"/>
            </w:rPr>
            <w:t>7</w:t>
          </w:r>
        </w:p>
        <w:p w:rsidR="00874DEE" w:rsidRPr="003C2933" w:rsidRDefault="00E82EC7" w:rsidP="003C2933">
          <w:pPr>
            <w:pStyle w:val="11"/>
            <w:tabs>
              <w:tab w:val="right" w:leader="dot" w:pos="10156"/>
            </w:tabs>
            <w:spacing w:after="0" w:line="0" w:lineRule="atLeast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36122806" w:history="1">
            <w:r w:rsidR="00874DEE" w:rsidRPr="003C2933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Литература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_Toc36122806 \h </w:instrTex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920FD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14</w:t>
            </w:r>
            <w:r w:rsidR="00874DEE" w:rsidRPr="003C2933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  <w:r w:rsidR="00303BFD" w:rsidRPr="003C2933">
            <w:rPr>
              <w:rFonts w:ascii="Times New Roman" w:hAnsi="Times New Roman" w:cs="Times New Roman"/>
              <w:b/>
              <w:noProof/>
              <w:sz w:val="24"/>
              <w:szCs w:val="24"/>
            </w:rPr>
            <w:t>8</w:t>
          </w:r>
        </w:p>
        <w:p w:rsidR="00874DEE" w:rsidRPr="003C2933" w:rsidRDefault="005A7654" w:rsidP="003C2933">
          <w:pPr>
            <w:spacing w:after="0" w:line="0" w:lineRule="atLeast"/>
            <w:ind w:left="98" w:right="424" w:firstLine="7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3C293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fldChar w:fldCharType="end"/>
          </w:r>
        </w:p>
      </w:sdtContent>
    </w:sdt>
    <w:p w:rsidR="005A7654" w:rsidRPr="003C2933" w:rsidRDefault="005A7654" w:rsidP="003C2933">
      <w:pPr>
        <w:spacing w:after="0" w:line="0" w:lineRule="atLeast"/>
        <w:ind w:left="98" w:right="424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1C6E" w:rsidRPr="003C2933" w:rsidRDefault="00241C6E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2EC7" w:rsidRDefault="00E82EC7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ПОЯСНИТЕЛЬНАЯ ЗАПИСКА </w:t>
      </w:r>
    </w:p>
    <w:p w:rsidR="003C2933" w:rsidRDefault="003C2933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Toc36122794"/>
    </w:p>
    <w:p w:rsidR="005A7654" w:rsidRPr="003C2933" w:rsidRDefault="005A7654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</w:t>
      </w:r>
      <w:r w:rsidRPr="003C293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образовательной программы</w:t>
      </w:r>
      <w:bookmarkEnd w:id="0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0110B" w:rsidRPr="003C2933" w:rsidRDefault="0060110B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110B" w:rsidRPr="003C2933" w:rsidRDefault="0060110B" w:rsidP="003C2933">
      <w:pPr>
        <w:spacing w:after="0" w:line="0" w:lineRule="atLeas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C29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общеобразовательная общеразвивающая программа «Графический дизайн» имеет </w:t>
      </w:r>
      <w:r w:rsidR="00962168" w:rsidRPr="003C2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художественную</w:t>
      </w:r>
      <w:r w:rsidRPr="003C2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направленность</w:t>
      </w:r>
      <w:r w:rsidRPr="003C29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рассчитана на реализацию в учреждениях дополнительного образования детей. Программа формирует представление о компьютерной графике, как динамично развивающейся области информационных технологий.</w:t>
      </w:r>
      <w:r w:rsidRPr="003C29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60110B" w:rsidRPr="003C2933" w:rsidRDefault="0060110B" w:rsidP="003C2933">
      <w:pPr>
        <w:pStyle w:val="a5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3C2933">
        <w:rPr>
          <w:color w:val="000000"/>
        </w:rPr>
        <w:t>Программа «Графический дизайн» разработана для учащихся средней школы с целью повышения интереса к информационным технологиям, развитию творческого потенциала в области компьютерной графики и дизайна, а также с целью выявления дальнейшего профессионального интереса среди учащихся школы.</w:t>
      </w:r>
    </w:p>
    <w:p w:rsidR="0060110B" w:rsidRPr="003C2933" w:rsidRDefault="0060110B" w:rsidP="003C2933">
      <w:pPr>
        <w:pStyle w:val="a5"/>
        <w:shd w:val="clear" w:color="auto" w:fill="FFFFFF"/>
        <w:spacing w:before="0" w:beforeAutospacing="0" w:after="0" w:afterAutospacing="0" w:line="0" w:lineRule="atLeast"/>
        <w:rPr>
          <w:color w:val="000000" w:themeColor="text1"/>
        </w:rPr>
      </w:pPr>
      <w:r w:rsidRPr="003C2933">
        <w:rPr>
          <w:color w:val="000000" w:themeColor="text1"/>
          <w:shd w:val="clear" w:color="auto" w:fill="FFFFFF"/>
        </w:rPr>
        <w:t>Работа с компьютерной графикой – одно из самых популярных направлений использования персонального компьютера, причем занимаются этой работой не только профессиональные художники и дизайнеры. На любом предприятии время от времени возникает необходимость в подаче рекламных объявлений в газеты и журналы или просто в выпуске рекламной листовки или буклета. Без компьютерной графики не обходится ни одна современная мультимедийная программа. </w:t>
      </w:r>
    </w:p>
    <w:p w:rsidR="005A7654" w:rsidRPr="003C2933" w:rsidRDefault="005A7654" w:rsidP="003C2933">
      <w:pPr>
        <w:spacing w:after="0" w:line="0" w:lineRule="atLeast"/>
        <w:ind w:right="2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10B" w:rsidRPr="003C2933" w:rsidRDefault="005A7654" w:rsidP="003C2933">
      <w:pPr>
        <w:spacing w:after="0" w:line="0" w:lineRule="atLeast"/>
        <w:ind w:left="98" w:right="42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программы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7C39" w:rsidRPr="003C2933" w:rsidRDefault="00527C39" w:rsidP="003C29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В связи с бурным развитием информационных технологий появляется потребность повышения информационной культуры человека. В повседневной жизни человек имеет дело с разными видами графической информации: рисунками, схемами, диаграммами, графиками, фотографиями и пр. </w:t>
      </w:r>
    </w:p>
    <w:p w:rsidR="00527C39" w:rsidRPr="003C2933" w:rsidRDefault="00527C39" w:rsidP="003C2933">
      <w:pPr>
        <w:spacing w:after="0" w:line="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Направленность данной образовательной программы – изучение графического дизайна с помощью графического редактора </w:t>
      </w:r>
      <w:r w:rsidRPr="003C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paint</w:t>
      </w:r>
      <w:r w:rsidRPr="003C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</w:t>
      </w:r>
      <w:r w:rsidRPr="003C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3C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27C39" w:rsidRPr="003C2933" w:rsidRDefault="00527C39" w:rsidP="003C2933">
      <w:pPr>
        <w:spacing w:after="0" w:line="0" w:lineRule="atLeast"/>
        <w:ind w:left="98" w:right="42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Компьютерная графика, графический дизайн – это наиболее распространенные, перспективные и быстро развивающиеся сферы информационных технологий. Компьютерная графика стала одним из самых увлекательных занятий и для школьников. В процессе работы с компьютерной графикой у обучающихся формируются базовые навыки работы в графических редакторах, рациональные приемы получения изображений; одновременно изучаются средства, с помощью которых создаются эти изображения.</w:t>
      </w:r>
    </w:p>
    <w:p w:rsidR="00527C39" w:rsidRPr="003C2933" w:rsidRDefault="00527C39" w:rsidP="003C2933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Таким образом, дети, занимающиеся компьютерной графикой, активно расширяют свой кругозор, приобретают навыки работы с различного рода изображениями, развивают и тренируют восприятие, формируют исследовательские умения и умения принимать оптимальные решения. </w:t>
      </w:r>
    </w:p>
    <w:p w:rsidR="00527C39" w:rsidRPr="003C2933" w:rsidRDefault="00527C39" w:rsidP="003C2933">
      <w:pPr>
        <w:spacing w:after="0" w:line="0" w:lineRule="atLeast"/>
        <w:ind w:left="98" w:right="429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2933" w:rsidRDefault="003C2933" w:rsidP="003C2933">
      <w:pPr>
        <w:spacing w:after="0" w:line="0" w:lineRule="atLeast"/>
        <w:ind w:left="98" w:right="425"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left="98" w:right="42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Срок освоения образовательной </w:t>
      </w:r>
      <w:r w:rsidR="00527C39"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программы </w:t>
      </w:r>
      <w:r w:rsidR="00527C39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2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 Специального отбора учащихся на данную программу нет.  </w:t>
      </w:r>
    </w:p>
    <w:p w:rsidR="00527C39" w:rsidRPr="003C2933" w:rsidRDefault="00527C39" w:rsidP="003C293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5A7654" w:rsidRPr="003C29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A765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дизайн</w:t>
      </w:r>
      <w:r w:rsidR="005A765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C2933">
        <w:rPr>
          <w:rFonts w:ascii="Times New Roman" w:hAnsi="Times New Roman" w:cs="Times New Roman"/>
          <w:sz w:val="24"/>
          <w:szCs w:val="24"/>
        </w:rPr>
        <w:t xml:space="preserve">предусматривает возможность включения в образовательный процесс в начале любого блока программы, в связи с этим учебные группы комплектуются с учетом интересов и степени подготовленности детей, возможен разновозрастный состав обучающихся. </w:t>
      </w:r>
    </w:p>
    <w:p w:rsidR="00527C39" w:rsidRPr="003C2933" w:rsidRDefault="00527C39" w:rsidP="003C2933">
      <w:pPr>
        <w:spacing w:after="0" w:line="0" w:lineRule="atLeast"/>
        <w:ind w:left="98" w:right="42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left="98" w:right="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срока освоения программы </w:t>
      </w:r>
      <w:r w:rsidR="00527C39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«Графический дизайн», учащимся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 свидетельство об окончании программы «</w:t>
      </w:r>
      <w:r w:rsidR="00527C39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дизайн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 </w:t>
      </w:r>
    </w:p>
    <w:p w:rsidR="003C2933" w:rsidRDefault="003C2933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Toc36122795"/>
    </w:p>
    <w:p w:rsidR="003C2933" w:rsidRDefault="003C2933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933" w:rsidRDefault="003C2933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2EC7" w:rsidRDefault="00E82EC7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keepNext/>
        <w:keepLines/>
        <w:spacing w:after="0" w:line="0" w:lineRule="atLeast"/>
        <w:ind w:left="204" w:right="52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GoBack"/>
      <w:bookmarkEnd w:id="2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</w:t>
      </w:r>
      <w:r w:rsidRPr="003C293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Объемы и сроки освоения образовательной программы</w:t>
      </w:r>
      <w:bookmarkEnd w:id="1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593" w:type="dxa"/>
        <w:tblInd w:w="-114" w:type="dxa"/>
        <w:tblCellMar>
          <w:top w:w="1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610"/>
        <w:gridCol w:w="4189"/>
        <w:gridCol w:w="871"/>
        <w:gridCol w:w="873"/>
        <w:gridCol w:w="1018"/>
        <w:gridCol w:w="2032"/>
      </w:tblGrid>
      <w:tr w:rsidR="005A7654" w:rsidRPr="003C2933" w:rsidTr="00527C39">
        <w:trPr>
          <w:trHeight w:val="55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 </w:t>
            </w:r>
          </w:p>
          <w:p w:rsidR="005A7654" w:rsidRPr="003C2933" w:rsidRDefault="005A7654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tabs>
                <w:tab w:val="right" w:pos="3939"/>
              </w:tabs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предметной </w:t>
            </w:r>
          </w:p>
          <w:p w:rsidR="005A7654" w:rsidRPr="003C2933" w:rsidRDefault="005A7654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области/учебного предмета </w:t>
            </w:r>
          </w:p>
        </w:tc>
        <w:tc>
          <w:tcPr>
            <w:tcW w:w="2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ind w:left="1" w:right="72" w:firstLine="3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Годы обучения (классы), количество аудиторных часов в неделю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часов по программе </w:t>
            </w:r>
          </w:p>
        </w:tc>
      </w:tr>
      <w:tr w:rsidR="00527C39" w:rsidRPr="003C2933" w:rsidTr="00527C39">
        <w:trPr>
          <w:trHeight w:val="27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7C39" w:rsidRPr="003C2933" w:rsidTr="00527C39">
        <w:trPr>
          <w:trHeight w:val="64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27C39" w:rsidRPr="003C2933" w:rsidRDefault="00527C39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27C39" w:rsidRPr="003C2933" w:rsidRDefault="00527C39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Учебные предметы художественно-творческой подготовки:</w:t>
            </w:r>
            <w:r w:rsidRPr="003C29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27C39" w:rsidRPr="003C2933" w:rsidRDefault="00527C39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527C39" w:rsidRPr="003C2933" w:rsidRDefault="00527C39" w:rsidP="003C2933">
            <w:pPr>
              <w:spacing w:line="0" w:lineRule="atLeast"/>
              <w:ind w:right="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7C39" w:rsidRPr="003C2933" w:rsidTr="00527C39">
        <w:trPr>
          <w:trHeight w:val="21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D75B04" w:rsidP="003C2933">
            <w:pPr>
              <w:spacing w:line="0" w:lineRule="atLeast"/>
              <w:ind w:left="2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</w:tr>
      <w:tr w:rsidR="00527C39" w:rsidRPr="003C2933" w:rsidTr="00527C39">
        <w:trPr>
          <w:trHeight w:val="22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Дизайн - проектирование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D75B04" w:rsidP="003C2933">
            <w:pPr>
              <w:spacing w:line="0" w:lineRule="atLeast"/>
              <w:ind w:left="2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</w:tr>
      <w:tr w:rsidR="00527C39" w:rsidRPr="003C2933" w:rsidTr="00527C39">
        <w:trPr>
          <w:trHeight w:val="21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C39" w:rsidRPr="003C2933" w:rsidRDefault="00D75B04" w:rsidP="003C2933">
            <w:pPr>
              <w:spacing w:line="0" w:lineRule="atLeast"/>
              <w:ind w:left="2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</w:tr>
      <w:tr w:rsidR="00527C39" w:rsidRPr="003C2933" w:rsidTr="00527C39">
        <w:trPr>
          <w:trHeight w:val="22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27C39" w:rsidRPr="003C2933" w:rsidRDefault="00527C39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27C39" w:rsidRPr="003C2933" w:rsidRDefault="00527C39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27C39" w:rsidRPr="003C2933" w:rsidRDefault="00527C39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27C39" w:rsidRPr="003C2933" w:rsidRDefault="00527C39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27C39" w:rsidRPr="003C2933" w:rsidRDefault="00527C39" w:rsidP="003C2933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527C39" w:rsidRPr="003C2933" w:rsidRDefault="00527C39" w:rsidP="003C2933">
            <w:pPr>
              <w:spacing w:line="0" w:lineRule="atLeast"/>
              <w:ind w:left="2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</w:t>
            </w:r>
            <w:r w:rsidR="00D75B04"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612</w:t>
            </w:r>
          </w:p>
        </w:tc>
      </w:tr>
    </w:tbl>
    <w:p w:rsidR="005A7654" w:rsidRPr="003C2933" w:rsidRDefault="005A7654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98" w:right="430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объем аудиторной нагрузки по программе – </w:t>
      </w:r>
      <w:r w:rsidR="00D75B0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612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</w:t>
      </w:r>
    </w:p>
    <w:p w:rsidR="005A7654" w:rsidRPr="003C2933" w:rsidRDefault="005A7654" w:rsidP="003C2933">
      <w:pPr>
        <w:spacing w:after="0" w:line="0" w:lineRule="atLeast"/>
        <w:ind w:left="807" w:right="348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обучения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программе – очная.  </w:t>
      </w:r>
    </w:p>
    <w:p w:rsidR="00095F02" w:rsidRPr="003C2933" w:rsidRDefault="00095F02" w:rsidP="003C2933">
      <w:pPr>
        <w:spacing w:after="0" w:line="0" w:lineRule="atLeast"/>
        <w:ind w:left="807" w:right="348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keepNext/>
        <w:keepLines/>
        <w:spacing w:after="0" w:line="0" w:lineRule="atLeast"/>
        <w:ind w:left="204" w:right="523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_Toc36122796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1.3.</w:t>
      </w:r>
      <w:r w:rsidRPr="003C2933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 задачи программы</w:t>
      </w:r>
      <w:bookmarkEnd w:id="3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95F02" w:rsidRPr="003C2933" w:rsidRDefault="005A7654" w:rsidP="003C2933">
      <w:pPr>
        <w:spacing w:after="0" w:line="0" w:lineRule="atLeast"/>
        <w:ind w:left="98" w:right="429" w:firstLine="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Целью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предмета является обеспечение развития творческих способностей и индивидуальности учащегося, овладение знаниями и </w:t>
      </w:r>
      <w:r w:rsidR="002C185D" w:rsidRPr="003C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умениями использования графических редакторов при создании цифровых изображений.</w:t>
      </w:r>
    </w:p>
    <w:p w:rsidR="00095F02" w:rsidRPr="003C2933" w:rsidRDefault="00095F02" w:rsidP="003C2933">
      <w:pPr>
        <w:spacing w:after="0" w:line="0" w:lineRule="atLeast"/>
        <w:ind w:left="98" w:right="429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</w:t>
      </w:r>
      <w:r w:rsidR="00095F02"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овательные (предметные) задачи:</w:t>
      </w:r>
    </w:p>
    <w:p w:rsidR="002C185D" w:rsidRPr="003C2933" w:rsidRDefault="002C185D" w:rsidP="003C2933">
      <w:pPr>
        <w:numPr>
          <w:ilvl w:val="0"/>
          <w:numId w:val="2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представления школьников о возможностях компьютера, областях его применения;</w:t>
      </w:r>
    </w:p>
    <w:p w:rsidR="002C185D" w:rsidRPr="003C2933" w:rsidRDefault="002C185D" w:rsidP="003C2933">
      <w:pPr>
        <w:numPr>
          <w:ilvl w:val="0"/>
          <w:numId w:val="2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системы базовых знаний и навыков для работы с векторной и растровой графикой;</w:t>
      </w:r>
    </w:p>
    <w:p w:rsidR="002C185D" w:rsidRPr="003C2933" w:rsidRDefault="002C185D" w:rsidP="003C2933">
      <w:pPr>
        <w:numPr>
          <w:ilvl w:val="0"/>
          <w:numId w:val="2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базы для ориентации учащихся в мире современных профессий, знакомство на практике с деятельностью художника, дизайнера.</w:t>
      </w:r>
    </w:p>
    <w:p w:rsidR="002C185D" w:rsidRPr="003C2933" w:rsidRDefault="002C185D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5F02" w:rsidRPr="003C2933" w:rsidRDefault="00095F02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F02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Метапредметные задачи: </w:t>
      </w:r>
    </w:p>
    <w:p w:rsidR="002C185D" w:rsidRPr="003C2933" w:rsidRDefault="002C185D" w:rsidP="003C2933">
      <w:pPr>
        <w:numPr>
          <w:ilvl w:val="0"/>
          <w:numId w:val="23"/>
        </w:numPr>
        <w:tabs>
          <w:tab w:val="left" w:pos="851"/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Развились навыки составления композиций, творческого подхода в решении поставленных задач; </w:t>
      </w:r>
    </w:p>
    <w:p w:rsidR="002C185D" w:rsidRPr="003C2933" w:rsidRDefault="002C185D" w:rsidP="003C2933">
      <w:pPr>
        <w:numPr>
          <w:ilvl w:val="0"/>
          <w:numId w:val="23"/>
        </w:numPr>
        <w:tabs>
          <w:tab w:val="left" w:pos="851"/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Сформировалась мотивация к дальнейшему </w:t>
      </w:r>
      <w:r w:rsidR="00241C6E" w:rsidRPr="003C2933">
        <w:rPr>
          <w:rFonts w:ascii="Times New Roman" w:hAnsi="Times New Roman" w:cs="Times New Roman"/>
          <w:sz w:val="24"/>
          <w:szCs w:val="24"/>
        </w:rPr>
        <w:t>изучению и использованию</w:t>
      </w:r>
      <w:r w:rsidRPr="003C2933">
        <w:rPr>
          <w:rFonts w:ascii="Times New Roman" w:hAnsi="Times New Roman" w:cs="Times New Roman"/>
          <w:sz w:val="24"/>
          <w:szCs w:val="24"/>
        </w:rPr>
        <w:t xml:space="preserve"> графических программ;</w:t>
      </w:r>
    </w:p>
    <w:p w:rsidR="002C185D" w:rsidRPr="003C2933" w:rsidRDefault="002C185D" w:rsidP="003C2933">
      <w:pPr>
        <w:numPr>
          <w:ilvl w:val="0"/>
          <w:numId w:val="23"/>
        </w:numPr>
        <w:tabs>
          <w:tab w:val="left" w:pos="851"/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Повысились информационная и полиграфическая культуры обучающихся.</w:t>
      </w:r>
    </w:p>
    <w:p w:rsidR="002C185D" w:rsidRPr="003C2933" w:rsidRDefault="002C185D" w:rsidP="003C2933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A7654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Личностные задачи: </w:t>
      </w:r>
    </w:p>
    <w:p w:rsidR="00095F02" w:rsidRPr="003C2933" w:rsidRDefault="00095F02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85D" w:rsidRPr="003C2933" w:rsidRDefault="002C185D" w:rsidP="003C2933">
      <w:pPr>
        <w:numPr>
          <w:ilvl w:val="0"/>
          <w:numId w:val="23"/>
        </w:numPr>
        <w:tabs>
          <w:tab w:val="left" w:pos="851"/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Повысился уровня общительности и уверенности в себе;</w:t>
      </w:r>
    </w:p>
    <w:p w:rsidR="002C185D" w:rsidRPr="003C2933" w:rsidRDefault="002C185D" w:rsidP="003C2933">
      <w:pPr>
        <w:numPr>
          <w:ilvl w:val="0"/>
          <w:numId w:val="23"/>
        </w:numPr>
        <w:tabs>
          <w:tab w:val="left" w:pos="851"/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умеет организованно заниматься в коллективе;</w:t>
      </w:r>
    </w:p>
    <w:p w:rsidR="002C185D" w:rsidRPr="003C2933" w:rsidRDefault="002C185D" w:rsidP="003C2933">
      <w:pPr>
        <w:numPr>
          <w:ilvl w:val="0"/>
          <w:numId w:val="23"/>
        </w:numPr>
        <w:tabs>
          <w:tab w:val="left" w:pos="0"/>
          <w:tab w:val="left" w:pos="851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Сформировались такие качества как терпение, аккуратность, самостоятельность при выполнении работ.</w:t>
      </w:r>
    </w:p>
    <w:p w:rsidR="00095F02" w:rsidRPr="003C2933" w:rsidRDefault="00095F02" w:rsidP="003C2933">
      <w:pPr>
        <w:spacing w:after="0" w:line="0" w:lineRule="atLeast"/>
        <w:ind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F02" w:rsidRPr="003C2933" w:rsidRDefault="00095F02" w:rsidP="003C2933">
      <w:pPr>
        <w:spacing w:after="0" w:line="0" w:lineRule="atLeast"/>
        <w:ind w:left="458" w:righ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keepNext/>
        <w:keepLines/>
        <w:spacing w:after="0" w:line="0" w:lineRule="atLeast"/>
        <w:ind w:left="204" w:right="524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" w:name="_Toc36122797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СОДЕРЖАНИЕ ПРОГРАММЫ</w:t>
      </w:r>
      <w:bookmarkEnd w:id="4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95F02" w:rsidRPr="003C2933" w:rsidRDefault="00095F02" w:rsidP="003C2933">
      <w:pPr>
        <w:keepNext/>
        <w:keepLines/>
        <w:spacing w:after="0" w:line="0" w:lineRule="atLeast"/>
        <w:ind w:left="204" w:right="524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keepNext/>
        <w:keepLines/>
        <w:spacing w:after="0" w:line="0" w:lineRule="atLeast"/>
        <w:ind w:left="138" w:right="457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36122798"/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Учебный план</w:t>
      </w:r>
      <w:bookmarkEnd w:id="5"/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138" w:right="39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дополнительной общеразвивающей общеобразовательной программы (ДООП) в области </w:t>
      </w:r>
      <w:r w:rsidR="002C185D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графического дизайна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C185D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дизайн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2C185D" w:rsidP="003C2933">
      <w:pPr>
        <w:spacing w:after="0" w:line="0" w:lineRule="atLeast"/>
        <w:ind w:left="138" w:right="4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(срок освоения – 2</w:t>
      </w:r>
      <w:r w:rsidR="005A765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</w:t>
      </w:r>
      <w:r w:rsidR="005A7654"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5A7654" w:rsidRPr="003C2933" w:rsidRDefault="005A7654" w:rsidP="003C2933">
      <w:pPr>
        <w:spacing w:after="0" w:line="0" w:lineRule="atLeast"/>
        <w:ind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323" w:type="dxa"/>
        <w:tblInd w:w="-114" w:type="dxa"/>
        <w:tblCellMar>
          <w:top w:w="2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591"/>
        <w:gridCol w:w="4025"/>
        <w:gridCol w:w="841"/>
        <w:gridCol w:w="837"/>
        <w:gridCol w:w="960"/>
        <w:gridCol w:w="2069"/>
      </w:tblGrid>
      <w:tr w:rsidR="005A7654" w:rsidRPr="003C2933" w:rsidTr="002C185D">
        <w:trPr>
          <w:trHeight w:val="84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 </w:t>
            </w:r>
          </w:p>
          <w:p w:rsidR="005A7654" w:rsidRPr="003C2933" w:rsidRDefault="005A7654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tabs>
                <w:tab w:val="right" w:pos="3939"/>
              </w:tabs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предметной </w:t>
            </w:r>
          </w:p>
          <w:p w:rsidR="005A7654" w:rsidRPr="003C2933" w:rsidRDefault="005A7654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области/учебного предмета 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ind w:left="1" w:right="72" w:firstLine="3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Годы обучения (классы), количество аудиторных часов в неделю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аттестация (годы обучения, классы) </w:t>
            </w:r>
          </w:p>
        </w:tc>
      </w:tr>
      <w:tr w:rsidR="002C185D" w:rsidRPr="003C2933" w:rsidTr="002C185D">
        <w:trPr>
          <w:trHeight w:val="4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185D" w:rsidRPr="003C2933" w:rsidTr="002C185D">
        <w:trPr>
          <w:trHeight w:val="97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2C185D" w:rsidRPr="003C2933" w:rsidRDefault="002C185D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Учебные предметы художественно-творческой подготовки:</w:t>
            </w:r>
            <w:r w:rsidRPr="003C2933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2C185D" w:rsidRPr="003C2933" w:rsidRDefault="002C185D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hideMark/>
          </w:tcPr>
          <w:p w:rsidR="002C185D" w:rsidRPr="003C2933" w:rsidRDefault="002C185D" w:rsidP="003C2933">
            <w:pPr>
              <w:spacing w:line="0" w:lineRule="atLeast"/>
              <w:ind w:right="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185D" w:rsidRPr="003C2933" w:rsidTr="002C185D">
        <w:trPr>
          <w:trHeight w:val="33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left="2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C185D" w:rsidRPr="003C2933" w:rsidTr="002C185D">
        <w:trPr>
          <w:trHeight w:val="33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Дизайн - проектирование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left="2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C185D" w:rsidRPr="003C2933" w:rsidTr="002C185D">
        <w:trPr>
          <w:trHeight w:val="33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C293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85D" w:rsidRPr="003C2933" w:rsidRDefault="002C185D" w:rsidP="003C2933">
            <w:pPr>
              <w:spacing w:line="0" w:lineRule="atLeast"/>
              <w:ind w:left="2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C185D" w:rsidRPr="003C2933" w:rsidTr="002C185D">
        <w:trPr>
          <w:trHeight w:val="33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2C185D" w:rsidRPr="003C2933" w:rsidRDefault="002C185D" w:rsidP="003C2933">
            <w:pPr>
              <w:spacing w:line="0" w:lineRule="atLeast"/>
              <w:ind w:left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2C185D" w:rsidRPr="003C2933" w:rsidRDefault="002C185D" w:rsidP="003C2933">
            <w:pPr>
              <w:spacing w:line="0" w:lineRule="atLeast"/>
              <w:ind w:right="6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2C185D" w:rsidRPr="003C2933" w:rsidRDefault="002C185D" w:rsidP="003C2933">
            <w:pPr>
              <w:spacing w:line="0" w:lineRule="atLeast"/>
              <w:ind w:right="6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2C185D" w:rsidRPr="003C2933" w:rsidRDefault="002C185D" w:rsidP="003C2933">
            <w:pPr>
              <w:spacing w:line="0" w:lineRule="atLeast"/>
              <w:ind w:righ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2C185D" w:rsidRPr="003C2933" w:rsidRDefault="002C185D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A7654" w:rsidRPr="003C2933" w:rsidRDefault="005A7654" w:rsidP="003C2933">
      <w:pPr>
        <w:spacing w:after="0" w:line="0" w:lineRule="atLeast"/>
        <w:ind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Примечания к учебному плану:</w:t>
      </w:r>
      <w:r w:rsidRPr="003C29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98" w:right="387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numPr>
          <w:ilvl w:val="0"/>
          <w:numId w:val="3"/>
        </w:numPr>
        <w:spacing w:after="0" w:line="0" w:lineRule="atLeast"/>
        <w:ind w:right="387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Мелко групповая заполняемость </w:t>
      </w:r>
      <w:r w:rsidR="00286D0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класса:</w:t>
      </w:r>
      <w:r w:rsidR="00D1473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от 4 человек в группе. </w:t>
      </w:r>
    </w:p>
    <w:p w:rsidR="005A7654" w:rsidRPr="003C2933" w:rsidRDefault="00D14734" w:rsidP="003C2933">
      <w:pPr>
        <w:numPr>
          <w:ilvl w:val="0"/>
          <w:numId w:val="3"/>
        </w:numPr>
        <w:spacing w:after="0" w:line="0" w:lineRule="atLeast"/>
        <w:ind w:right="426" w:firstLine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2</w:t>
      </w:r>
      <w:r w:rsidR="005A765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успешно прошедшие итоговую аттестацию, считаются окончившими полный курс </w:t>
      </w:r>
      <w:r w:rsidR="005A7654"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ДООП </w:t>
      </w:r>
      <w:r w:rsidR="005A765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дизайн</w:t>
      </w:r>
      <w:r w:rsidR="005A765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D14734" w:rsidRPr="003C2933" w:rsidRDefault="00D14734" w:rsidP="003C2933">
      <w:pPr>
        <w:spacing w:after="0" w:line="0" w:lineRule="atLeast"/>
        <w:ind w:left="105" w:righ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keepNext/>
        <w:keepLines/>
        <w:spacing w:after="0" w:line="0" w:lineRule="atLeast"/>
        <w:ind w:left="108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6" w:name="_Toc36122799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Планируемые результаты</w:t>
      </w:r>
      <w:bookmarkEnd w:id="6"/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14734" w:rsidRPr="003C2933" w:rsidRDefault="005A7654" w:rsidP="003C2933">
      <w:pPr>
        <w:spacing w:after="0" w:line="0" w:lineRule="atLeast"/>
        <w:ind w:left="5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обучающимися общеразвивающей программы в области </w:t>
      </w:r>
      <w:r w:rsidR="00D14734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графического дизайна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приобретение обучающимися следующих знаний, умений и навыков: </w:t>
      </w:r>
    </w:p>
    <w:p w:rsidR="00D14734" w:rsidRPr="003C2933" w:rsidRDefault="00D14734" w:rsidP="003C2933">
      <w:pPr>
        <w:spacing w:after="0" w:line="0" w:lineRule="atLeast"/>
        <w:ind w:left="5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4734" w:rsidRPr="003C2933" w:rsidRDefault="00D14734" w:rsidP="003C293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0019C"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 элементов</w:t>
      </w: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пользовательского интерфейса: назначение инструментов, панелей и палитр, правила выбора инструмента или команды меню программ графических редакторов;</w:t>
      </w:r>
    </w:p>
    <w:p w:rsidR="00D14734" w:rsidRPr="003C2933" w:rsidRDefault="00D14734" w:rsidP="003C293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0019C"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знания </w:t>
      </w: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</w:t>
      </w:r>
      <w:r w:rsidR="0000019C"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обенностей создания коллажа;</w:t>
      </w:r>
    </w:p>
    <w:p w:rsidR="00D14734" w:rsidRPr="003C2933" w:rsidRDefault="00D14734" w:rsidP="003C293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0019C"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 особенностей</w:t>
      </w: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 с текстовыми слоями и использования текстовых надписей в графическом документе;</w:t>
      </w:r>
    </w:p>
    <w:p w:rsidR="00D14734" w:rsidRPr="003C2933" w:rsidRDefault="0000019C" w:rsidP="003C293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знания шрифта;</w:t>
      </w:r>
    </w:p>
    <w:p w:rsidR="0000019C" w:rsidRPr="003C2933" w:rsidRDefault="0000019C" w:rsidP="003C293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умения работы в графической программе </w:t>
      </w: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Paint</w:t>
      </w: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</w:t>
      </w: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D</w:t>
      </w: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14734" w:rsidRPr="003C2933" w:rsidRDefault="00D14734" w:rsidP="003C29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019C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рисунка</w:t>
      </w:r>
      <w:r w:rsidR="0000019C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бумаге и в графической программе;</w:t>
      </w:r>
    </w:p>
    <w:p w:rsidR="00562A9F" w:rsidRPr="003C2933" w:rsidRDefault="00562A9F" w:rsidP="003C29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работы с графическим планшетом;</w:t>
      </w:r>
    </w:p>
    <w:p w:rsidR="00D14734" w:rsidRPr="003C2933" w:rsidRDefault="00D14734" w:rsidP="003C29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019C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</w:t>
      </w:r>
      <w:r w:rsidR="0000019C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4734" w:rsidRPr="003C2933" w:rsidRDefault="00D14734" w:rsidP="003C29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019C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конструирования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геометрических фигур</w:t>
      </w:r>
      <w:r w:rsidR="0000019C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4B27" w:rsidRPr="003C2933" w:rsidRDefault="00562A9F" w:rsidP="003C29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ретуширования фото;</w:t>
      </w:r>
    </w:p>
    <w:p w:rsidR="005A7654" w:rsidRPr="003C2933" w:rsidRDefault="005A7654" w:rsidP="003C2933">
      <w:pPr>
        <w:spacing w:after="0" w:line="0" w:lineRule="atLeast"/>
        <w:ind w:left="8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устойчивой мотивации к занятиям творческими видами деятельности;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умения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анализировать свои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художественно-творческие возможности;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умения   способности обучающегося к саморазвитию и творческому росту;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r w:rsidR="00562A9F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применять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приобретенные навыки в повседневной жизни. 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Метапредметные результаты: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</w:p>
    <w:p w:rsidR="00095F02" w:rsidRPr="003C2933" w:rsidRDefault="00095F02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мотивации к художественно-творческим видам деятельности, самостоятельности, активности;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навыка учебной и познавательной деятельности;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способностями принимать и сохранять цели и задачи учебной деятельности;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способов решения проблем творческого и поискового характера в процессе восприятия, исполнения, оценки художественных композиций; 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наиболее эффективных способов достижения результата в исполнительской и творческой деятельности;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</w:p>
    <w:p w:rsidR="00095F02" w:rsidRPr="003C2933" w:rsidRDefault="00095F02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культуры общения, активной жизненной позиции;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воспринимать себя как часть творческого коллектива; •</w:t>
      </w:r>
      <w:r w:rsidRPr="003C29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продуктивное сотрудничество (общение, взаимодействие). 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</w:p>
    <w:p w:rsidR="00095F02" w:rsidRPr="003C2933" w:rsidRDefault="00095F02" w:rsidP="003C2933">
      <w:pPr>
        <w:spacing w:after="0" w:line="0" w:lineRule="atLeast"/>
        <w:ind w:left="10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умения планировать свою деятельность и оценивать свои возможности; </w:t>
      </w:r>
    </w:p>
    <w:p w:rsidR="005A7654" w:rsidRPr="003C2933" w:rsidRDefault="005A7654" w:rsidP="003C2933">
      <w:pPr>
        <w:numPr>
          <w:ilvl w:val="0"/>
          <w:numId w:val="5"/>
        </w:numPr>
        <w:spacing w:after="0" w:line="0" w:lineRule="atLeast"/>
        <w:ind w:left="458" w:right="3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решения нестандартных творческих задач в поставленных условиях.  •</w:t>
      </w:r>
      <w:r w:rsidRPr="003C29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позитивная самооценка своих художественно-творческих возможностей.</w:t>
      </w: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7654" w:rsidRPr="003C2933" w:rsidRDefault="005A7654" w:rsidP="003C2933">
      <w:pPr>
        <w:spacing w:after="0" w:line="0" w:lineRule="atLeast"/>
        <w:ind w:left="98" w:right="348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изучения учебных предметов обучающийся должен приобрести следующие </w:t>
      </w: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предметные знания и умения:   </w:t>
      </w:r>
    </w:p>
    <w:p w:rsidR="005A7654" w:rsidRPr="003C2933" w:rsidRDefault="005A7654" w:rsidP="003C2933">
      <w:pPr>
        <w:spacing w:after="0" w:line="0" w:lineRule="atLeast"/>
        <w:ind w:left="-1034"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456" w:type="dxa"/>
        <w:tblInd w:w="-326" w:type="dxa"/>
        <w:tblCellMar>
          <w:top w:w="55" w:type="dxa"/>
          <w:left w:w="106" w:type="dxa"/>
        </w:tblCellMar>
        <w:tblLook w:val="04A0" w:firstRow="1" w:lastRow="0" w:firstColumn="1" w:lastColumn="0" w:noHBand="0" w:noVBand="1"/>
      </w:tblPr>
      <w:tblGrid>
        <w:gridCol w:w="1887"/>
        <w:gridCol w:w="3334"/>
        <w:gridCol w:w="5235"/>
      </w:tblGrid>
      <w:tr w:rsidR="005A7654" w:rsidRPr="003C2933" w:rsidTr="00474B27">
        <w:trPr>
          <w:trHeight w:val="56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474B27" w:rsidP="003C2933">
            <w:pPr>
              <w:spacing w:line="0" w:lineRule="atLeast"/>
              <w:ind w:left="89" w:hanging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</w:t>
            </w:r>
            <w:r w:rsidR="005A7654"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ие предмета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ind w:right="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Должен «знать»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ind w:right="1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Должен «уметь» </w:t>
            </w:r>
          </w:p>
        </w:tc>
      </w:tr>
      <w:tr w:rsidR="005A7654" w:rsidRPr="003C2933" w:rsidTr="002453E1">
        <w:trPr>
          <w:trHeight w:val="15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474B27" w:rsidP="003C2933">
            <w:pPr>
              <w:spacing w:line="0" w:lineRule="atLeast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основы работы в графической программе </w:t>
            </w: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Paint</w:t>
            </w: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элементы пользовательского интерфейса: назначение инструментов, панелей и палитр, правила выбора инструмента или команды меню программ графических редакторов;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устройства ввода и вывода изображений;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команды пункта меню «Изображение»;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виды и особенности использования инструментов ретуширования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изображения;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способы работы с инструментами, предназначенными для выделения областей, способы изменения границ выделения, виды и возможности преобразований выделенной области, способы работы с основными графическими объектами их заливками и контуром;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особенности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создания компьютерного коллажа;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особенности работы с текстовыми слоями и использования текстовых надписей в графическом документе;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и виды фильтров;</w:t>
            </w:r>
          </w:p>
          <w:p w:rsidR="002453E1" w:rsidRPr="003C2933" w:rsidRDefault="002453E1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74B27" w:rsidRPr="003C2933" w:rsidRDefault="00474B27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7654" w:rsidRPr="003C2933" w:rsidRDefault="005A7654" w:rsidP="003C2933">
            <w:pPr>
              <w:spacing w:line="0" w:lineRule="atLeast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7654" w:rsidRPr="003C2933" w:rsidRDefault="005A7654" w:rsidP="003C2933">
            <w:pPr>
              <w:spacing w:line="0" w:lineRule="atLeast"/>
              <w:ind w:left="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3E1" w:rsidRPr="003C2933" w:rsidRDefault="005A7654" w:rsidP="003C2933">
            <w:pPr>
              <w:pStyle w:val="a5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</w:rPr>
            </w:pPr>
            <w:r w:rsidRPr="003C2933">
              <w:rPr>
                <w:color w:val="000000"/>
              </w:rPr>
              <w:lastRenderedPageBreak/>
              <w:t xml:space="preserve"> </w:t>
            </w:r>
            <w:r w:rsidR="002453E1" w:rsidRPr="003C2933">
              <w:rPr>
                <w:color w:val="000000"/>
              </w:rPr>
              <w:t>- создание рисунка в графической программе;</w:t>
            </w:r>
          </w:p>
          <w:p w:rsidR="002453E1" w:rsidRPr="003C2933" w:rsidRDefault="002453E1" w:rsidP="003C2933">
            <w:pPr>
              <w:pStyle w:val="a5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</w:rPr>
            </w:pPr>
            <w:r w:rsidRPr="003C2933">
              <w:rPr>
                <w:color w:val="000000"/>
              </w:rPr>
              <w:t>- уметь создавать фигуры в 3</w:t>
            </w:r>
            <w:r w:rsidRPr="003C2933">
              <w:rPr>
                <w:color w:val="000000"/>
                <w:lang w:val="en-US"/>
              </w:rPr>
              <w:t>D</w:t>
            </w:r>
            <w:r w:rsidRPr="003C2933">
              <w:rPr>
                <w:color w:val="000000"/>
              </w:rPr>
              <w:t xml:space="preserve"> моделировании;</w:t>
            </w:r>
          </w:p>
          <w:p w:rsidR="002453E1" w:rsidRPr="003C2933" w:rsidRDefault="002453E1" w:rsidP="003C293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- конструировать из геометрических фигур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453E1" w:rsidRPr="003C2933" w:rsidRDefault="002453E1" w:rsidP="003C2933">
            <w:pPr>
              <w:pStyle w:val="a5"/>
              <w:shd w:val="clear" w:color="auto" w:fill="FFFFFF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3C2933">
              <w:rPr>
                <w:color w:val="000000" w:themeColor="text1"/>
              </w:rPr>
              <w:t>- ретушь фото</w:t>
            </w:r>
            <w:r w:rsidR="0000019C" w:rsidRPr="003C2933">
              <w:rPr>
                <w:color w:val="000000" w:themeColor="text1"/>
              </w:rPr>
              <w:t>;</w:t>
            </w:r>
          </w:p>
          <w:p w:rsidR="002453E1" w:rsidRPr="003C2933" w:rsidRDefault="002453E1" w:rsidP="003C2933">
            <w:pPr>
              <w:pStyle w:val="a5"/>
              <w:shd w:val="clear" w:color="auto" w:fill="FFFFFF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3C2933">
              <w:rPr>
                <w:color w:val="000000" w:themeColor="text1"/>
              </w:rPr>
              <w:t>- создавать коллаж</w:t>
            </w:r>
            <w:r w:rsidR="0000019C" w:rsidRPr="003C2933">
              <w:rPr>
                <w:color w:val="000000" w:themeColor="text1"/>
              </w:rPr>
              <w:t>;</w:t>
            </w:r>
          </w:p>
          <w:p w:rsidR="00474B27" w:rsidRPr="003C2933" w:rsidRDefault="002453E1" w:rsidP="003C2933">
            <w:pPr>
              <w:pStyle w:val="a5"/>
              <w:shd w:val="clear" w:color="auto" w:fill="FFFFFF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3C2933">
              <w:rPr>
                <w:color w:val="000000" w:themeColor="text1"/>
              </w:rPr>
              <w:t xml:space="preserve">- </w:t>
            </w:r>
            <w:r w:rsidR="00474B27" w:rsidRPr="003C2933">
              <w:rPr>
                <w:color w:val="000000" w:themeColor="text1"/>
              </w:rPr>
              <w:t>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      </w:r>
          </w:p>
          <w:p w:rsidR="00474B27" w:rsidRPr="003C2933" w:rsidRDefault="002453E1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474B27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создавать графические документы и задавать их параметры, сохранять документы в различных форматах, копировать информацию из одного документа в другой;</w:t>
            </w:r>
          </w:p>
          <w:p w:rsidR="00474B27" w:rsidRPr="003C2933" w:rsidRDefault="002453E1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474B27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находить нужные палитры в окне программ графических редакторов, открывать и скрывать палитры;</w:t>
            </w:r>
          </w:p>
          <w:p w:rsidR="00474B27" w:rsidRPr="003C2933" w:rsidRDefault="002453E1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="00474B27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и использовать основные инструменты графического редактора для создания и о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бработки простейших изображений;</w:t>
            </w:r>
          </w:p>
          <w:p w:rsidR="00474B27" w:rsidRPr="003C2933" w:rsidRDefault="002453E1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474B27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управлять окном просмотра документа, 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масштабом просмотра;</w:t>
            </w:r>
          </w:p>
          <w:p w:rsidR="00474B27" w:rsidRPr="003C2933" w:rsidRDefault="002453E1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474B27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изменять размеры изображения, </w:t>
            </w:r>
          </w:p>
          <w:p w:rsidR="00474B27" w:rsidRPr="003C2933" w:rsidRDefault="00474B27" w:rsidP="003C2933">
            <w:pPr>
              <w:shd w:val="clear" w:color="auto" w:fill="FFFFFF"/>
              <w:spacing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возможности 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Paint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  <w:p w:rsidR="005A7654" w:rsidRPr="003C2933" w:rsidRDefault="002453E1" w:rsidP="003C2933">
            <w:pPr>
              <w:spacing w:line="0" w:lineRule="atLeast"/>
              <w:ind w:right="4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- умение работать с графическим планшетом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453E1" w:rsidRPr="003C2933" w:rsidRDefault="002453E1" w:rsidP="003C2933">
            <w:pPr>
              <w:spacing w:line="0" w:lineRule="atLeast"/>
              <w:ind w:right="4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- рисовать с натуры с помощь графического планшета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453E1" w:rsidRPr="003C2933" w:rsidRDefault="002453E1" w:rsidP="003C2933">
            <w:pPr>
              <w:spacing w:line="0" w:lineRule="atLeast"/>
              <w:ind w:right="4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654" w:rsidRPr="003C2933" w:rsidTr="00474B27">
        <w:trPr>
          <w:trHeight w:val="4289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474B27" w:rsidP="003C2933">
            <w:pPr>
              <w:spacing w:line="0" w:lineRule="atLeast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Дизайн-проектирование</w:t>
            </w:r>
          </w:p>
          <w:p w:rsidR="005A7654" w:rsidRPr="003C2933" w:rsidRDefault="005A7654" w:rsidP="003C2933">
            <w:pPr>
              <w:spacing w:line="0" w:lineRule="atLeast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2453E1" w:rsidP="003C293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C72C72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язык </w:t>
            </w: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дизайна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453E1" w:rsidRPr="003C2933" w:rsidRDefault="00C72C72" w:rsidP="003C293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C29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основные виды, законы, правила, приемы и средства композиции в дизайне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72C72" w:rsidRPr="003C2933" w:rsidRDefault="00C72C72" w:rsidP="003C293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понятие и основы цветоведения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72C72" w:rsidRPr="003C2933" w:rsidRDefault="00C72C72" w:rsidP="003C293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освоение знаний преобразования предметов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453E1" w:rsidRPr="003C2933" w:rsidRDefault="002453E1" w:rsidP="003C293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C72C72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знания шрифта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53E1" w:rsidRPr="003C2933" w:rsidRDefault="002453E1" w:rsidP="003C293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654" w:rsidRPr="003C2933" w:rsidRDefault="005A7654" w:rsidP="003C2933">
            <w:pPr>
              <w:spacing w:line="0" w:lineRule="atLeast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453E1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умение создавать </w:t>
            </w:r>
            <w:r w:rsidR="00C72C72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ко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мпозицию;</w:t>
            </w:r>
          </w:p>
          <w:p w:rsidR="00C72C72" w:rsidRPr="003C2933" w:rsidRDefault="00C72C72" w:rsidP="003C2933">
            <w:pPr>
              <w:spacing w:line="0" w:lineRule="atLeast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- навык стилизации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72C72" w:rsidRPr="003C2933" w:rsidRDefault="00C72C72" w:rsidP="003C2933">
            <w:pPr>
              <w:spacing w:line="0" w:lineRule="atLeast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моделировать объёмные фигуры; </w:t>
            </w:r>
          </w:p>
          <w:p w:rsidR="0000019C" w:rsidRPr="003C2933" w:rsidRDefault="002453E1" w:rsidP="003C2933">
            <w:pPr>
              <w:spacing w:line="0" w:lineRule="atLeast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C72C72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0019C"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умение бумажной пластики, рельефа</w:t>
            </w:r>
          </w:p>
          <w:p w:rsidR="0000019C" w:rsidRPr="003C2933" w:rsidRDefault="0000019C" w:rsidP="003C2933">
            <w:pPr>
              <w:spacing w:line="0" w:lineRule="atLeast"/>
              <w:ind w:left="3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C2933">
              <w:rPr>
                <w:rFonts w:ascii="Times New Roman" w:hAnsi="Times New Roman"/>
                <w:color w:val="000000"/>
                <w:sz w:val="24"/>
                <w:szCs w:val="24"/>
              </w:rPr>
              <w:t>- создание коллажа</w:t>
            </w:r>
            <w:r w:rsidRPr="003C293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53E1" w:rsidRPr="003C2933" w:rsidRDefault="002453E1" w:rsidP="003C2933">
            <w:pPr>
              <w:spacing w:line="0" w:lineRule="atLeast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B27" w:rsidRPr="003C2933" w:rsidTr="00474B27">
        <w:trPr>
          <w:trHeight w:val="4307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B27" w:rsidRPr="003C2933" w:rsidRDefault="00474B27" w:rsidP="003C293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Рисунок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B27" w:rsidRPr="003C2933" w:rsidRDefault="00474B27" w:rsidP="003C2933">
            <w:pPr>
              <w:numPr>
                <w:ilvl w:val="0"/>
                <w:numId w:val="8"/>
              </w:numPr>
              <w:spacing w:line="0" w:lineRule="atLeast"/>
              <w:ind w:right="42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освоение понятий 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соотношений</w:t>
            </w: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формы, </w:t>
            </w:r>
            <w:r w:rsidR="0000019C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массы, пропорций;</w:t>
            </w:r>
          </w:p>
          <w:p w:rsidR="00474B27" w:rsidRPr="003C2933" w:rsidRDefault="00474B27" w:rsidP="003C2933">
            <w:pPr>
              <w:numPr>
                <w:ilvl w:val="0"/>
                <w:numId w:val="8"/>
              </w:numPr>
              <w:spacing w:line="0" w:lineRule="atLeast"/>
              <w:ind w:right="42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знание понятий:  </w:t>
            </w:r>
          </w:p>
          <w:p w:rsidR="00474B27" w:rsidRPr="003C2933" w:rsidRDefault="0000019C" w:rsidP="003C2933">
            <w:pPr>
              <w:spacing w:line="0" w:lineRule="atLeast"/>
              <w:ind w:left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«пропорция</w:t>
            </w:r>
            <w:r w:rsidR="00474B27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«симметрия», </w:t>
            </w:r>
          </w:p>
          <w:p w:rsidR="00474B27" w:rsidRPr="003C2933" w:rsidRDefault="0000019C" w:rsidP="003C2933">
            <w:pPr>
              <w:spacing w:line="0" w:lineRule="atLeast"/>
              <w:ind w:left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«светотень»;</w:t>
            </w:r>
          </w:p>
          <w:p w:rsidR="00474B27" w:rsidRPr="003C2933" w:rsidRDefault="00474B27" w:rsidP="003C2933">
            <w:pPr>
              <w:spacing w:line="0" w:lineRule="atLeast"/>
              <w:ind w:right="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C72" w:rsidRPr="003C2933" w:rsidRDefault="0000019C" w:rsidP="003C2933">
            <w:pPr>
              <w:spacing w:line="0" w:lineRule="atLeast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г</w:t>
            </w:r>
            <w:r w:rsidR="00C72C72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рамотно располагать предметы в листе </w:t>
            </w:r>
          </w:p>
          <w:p w:rsidR="00C72C72" w:rsidRPr="003C2933" w:rsidRDefault="00C72C72" w:rsidP="003C2933">
            <w:pPr>
              <w:spacing w:line="0" w:lineRule="atLeast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(компоновка);</w:t>
            </w:r>
            <w:r w:rsidRPr="003C29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0019C" w:rsidRPr="003C2933" w:rsidRDefault="0000019C" w:rsidP="003C2933">
            <w:pPr>
              <w:spacing w:line="0" w:lineRule="atLeast"/>
              <w:ind w:left="34" w:right="20"/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C72C72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точно передавать пропорции предметов;</w:t>
            </w:r>
            <w:r w:rsidR="00C72C72" w:rsidRPr="003C29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72C72" w:rsidRPr="003C2933" w:rsidRDefault="0000019C" w:rsidP="003C2933">
            <w:pPr>
              <w:spacing w:line="0" w:lineRule="atLeast"/>
              <w:ind w:left="34" w:right="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 </w:t>
            </w:r>
            <w:r w:rsidR="00C72C72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конструктивным анализом формы по аналогии с простыми геометрическими формами;</w:t>
            </w:r>
            <w:r w:rsidR="00C72C72" w:rsidRPr="003C29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72C72" w:rsidRPr="003C2933" w:rsidRDefault="0000019C" w:rsidP="003C2933">
            <w:pPr>
              <w:spacing w:line="0" w:lineRule="atLeast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C72C72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 поставить предметы на плоскость;</w:t>
            </w:r>
            <w:r w:rsidR="00C72C72" w:rsidRPr="003C29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C2933"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>- -</w:t>
            </w:r>
            <w:r w:rsidR="00C72C72" w:rsidRPr="003C29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72C72" w:rsidRPr="003C2933" w:rsidRDefault="0000019C" w:rsidP="003C2933">
            <w:pPr>
              <w:spacing w:line="0" w:lineRule="atLeast"/>
              <w:ind w:left="34" w:right="66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2933">
              <w:rPr>
                <w:rFonts w:ascii="Times New Roman" w:eastAsia="Segoe UI Symbol" w:hAnsi="Times New Roman"/>
                <w:color w:val="000000" w:themeColor="text1"/>
                <w:sz w:val="24"/>
                <w:szCs w:val="24"/>
              </w:rPr>
              <w:t>-</w:t>
            </w:r>
            <w:r w:rsidR="00C72C72" w:rsidRPr="003C29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72C72" w:rsidRPr="003C29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укладываться в заданные сроки выполнения работы.</w:t>
            </w:r>
            <w:r w:rsidR="00C72C72" w:rsidRPr="003C29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74B27" w:rsidRPr="003C2933" w:rsidRDefault="00474B27" w:rsidP="003C2933">
            <w:pPr>
              <w:spacing w:line="0" w:lineRule="atLeast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05B87" w:rsidRPr="003C2933" w:rsidRDefault="00805B87" w:rsidP="003C2933">
      <w:pPr>
        <w:pStyle w:val="1"/>
        <w:spacing w:after="0" w:line="0" w:lineRule="atLeast"/>
        <w:ind w:left="204" w:right="523"/>
        <w:rPr>
          <w:sz w:val="24"/>
          <w:szCs w:val="24"/>
        </w:rPr>
      </w:pPr>
      <w:bookmarkStart w:id="7" w:name="_Toc36122800"/>
      <w:r w:rsidRPr="003C293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D50E09" w:rsidRPr="003C2933">
        <w:rPr>
          <w:sz w:val="24"/>
          <w:szCs w:val="24"/>
        </w:rPr>
        <w:t>3. ФОРМЫ И МЕТОДЫ КОНТРОЛЯ. КРИТЕРИИ ОЦЕНОК</w:t>
      </w:r>
      <w:bookmarkEnd w:id="7"/>
      <w:r w:rsidR="00D50E09" w:rsidRPr="003C2933">
        <w:rPr>
          <w:sz w:val="24"/>
          <w:szCs w:val="24"/>
        </w:rPr>
        <w:t xml:space="preserve"> </w:t>
      </w:r>
      <w:bookmarkStart w:id="8" w:name="_Toc36122801"/>
      <w:r w:rsidRPr="003C2933">
        <w:rPr>
          <w:sz w:val="24"/>
          <w:szCs w:val="24"/>
        </w:rPr>
        <w:t xml:space="preserve">  </w:t>
      </w:r>
    </w:p>
    <w:p w:rsidR="00D50E09" w:rsidRPr="003C2933" w:rsidRDefault="00805B87" w:rsidP="003C2933">
      <w:pPr>
        <w:pStyle w:val="1"/>
        <w:spacing w:after="0" w:line="0" w:lineRule="atLeast"/>
        <w:ind w:left="204" w:right="523"/>
        <w:jc w:val="left"/>
        <w:rPr>
          <w:sz w:val="24"/>
          <w:szCs w:val="24"/>
        </w:rPr>
      </w:pPr>
      <w:r w:rsidRPr="003C2933">
        <w:rPr>
          <w:sz w:val="24"/>
          <w:szCs w:val="24"/>
        </w:rPr>
        <w:t xml:space="preserve">                                              </w:t>
      </w:r>
      <w:r w:rsidR="00D50E09" w:rsidRPr="003C2933">
        <w:rPr>
          <w:sz w:val="24"/>
          <w:szCs w:val="24"/>
        </w:rPr>
        <w:t>3.1. Виды контроля</w:t>
      </w:r>
      <w:bookmarkEnd w:id="8"/>
      <w:r w:rsidR="00D50E09" w:rsidRPr="003C2933">
        <w:rPr>
          <w:sz w:val="24"/>
          <w:szCs w:val="24"/>
        </w:rPr>
        <w:t xml:space="preserve"> </w:t>
      </w:r>
    </w:p>
    <w:p w:rsidR="00D50E09" w:rsidRPr="003C2933" w:rsidRDefault="00D50E09" w:rsidP="003C2933">
      <w:pPr>
        <w:spacing w:after="0" w:line="0" w:lineRule="atLeast"/>
        <w:ind w:right="269"/>
        <w:jc w:val="center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E09" w:rsidRPr="003C2933" w:rsidRDefault="00D50E09" w:rsidP="003C2933">
      <w:pPr>
        <w:spacing w:after="0" w:line="0" w:lineRule="atLeast"/>
        <w:ind w:right="430" w:firstLine="567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Оценка качества реализации ДООП «</w:t>
      </w:r>
      <w:r w:rsidR="00632291" w:rsidRPr="003C2933">
        <w:rPr>
          <w:rFonts w:ascii="Times New Roman" w:hAnsi="Times New Roman" w:cs="Times New Roman"/>
          <w:sz w:val="24"/>
          <w:szCs w:val="24"/>
        </w:rPr>
        <w:t>Графический дизайн</w:t>
      </w:r>
      <w:r w:rsidRPr="003C2933">
        <w:rPr>
          <w:rFonts w:ascii="Times New Roman" w:hAnsi="Times New Roman" w:cs="Times New Roman"/>
          <w:sz w:val="24"/>
          <w:szCs w:val="24"/>
        </w:rPr>
        <w:t xml:space="preserve">» включает в себя текущий контроль успеваемости, промежуточную и итоговую аттестацию обучающихся. Каждый из видов контроля успеваемости имеет свои цели, задачи и формы. Текущий контроль успеваемости имеет воспитательные цели, при этом учитываются индивидуальные психологические особенности учеников.  </w:t>
      </w:r>
    </w:p>
    <w:p w:rsidR="00D50E09" w:rsidRPr="003C2933" w:rsidRDefault="00D50E09" w:rsidP="003C2933">
      <w:pPr>
        <w:spacing w:after="0" w:line="0" w:lineRule="atLeast"/>
        <w:ind w:right="348" w:firstLine="70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3C2933">
        <w:rPr>
          <w:rFonts w:ascii="Times New Roman" w:hAnsi="Times New Roman" w:cs="Times New Roman"/>
          <w:sz w:val="24"/>
          <w:szCs w:val="24"/>
        </w:rPr>
        <w:t xml:space="preserve"> осуществляется регулярно преподавателем, отметки выставляются в журнал и дневник обучающегося. В них учитываются:</w:t>
      </w:r>
      <w:r w:rsidRPr="003C2933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D50E09" w:rsidRPr="003C2933" w:rsidRDefault="00D50E09" w:rsidP="003C2933">
      <w:pPr>
        <w:numPr>
          <w:ilvl w:val="0"/>
          <w:numId w:val="13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отношение ученика к занятиям, его старание, прилежность;</w:t>
      </w:r>
      <w:r w:rsidRPr="003C2933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D50E09" w:rsidRPr="003C2933" w:rsidRDefault="00D50E09" w:rsidP="003C2933">
      <w:pPr>
        <w:numPr>
          <w:ilvl w:val="0"/>
          <w:numId w:val="13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качество выполнения домашних заданий;</w:t>
      </w:r>
      <w:r w:rsidRPr="003C2933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D50E09" w:rsidRPr="003C2933" w:rsidRDefault="00D50E09" w:rsidP="003C2933">
      <w:pPr>
        <w:pStyle w:val="a4"/>
        <w:numPr>
          <w:ilvl w:val="0"/>
          <w:numId w:val="21"/>
        </w:numPr>
        <w:spacing w:after="0" w:line="0" w:lineRule="atLeast"/>
        <w:ind w:right="348"/>
        <w:jc w:val="left"/>
        <w:rPr>
          <w:sz w:val="24"/>
          <w:szCs w:val="24"/>
        </w:rPr>
      </w:pPr>
      <w:r w:rsidRPr="003C2933">
        <w:rPr>
          <w:sz w:val="24"/>
          <w:szCs w:val="24"/>
        </w:rPr>
        <w:t xml:space="preserve">инициативность и проявление самостоятельности - как на уроке, так и во время домашней </w:t>
      </w:r>
      <w:proofErr w:type="gramStart"/>
      <w:r w:rsidR="00962168" w:rsidRPr="003C2933">
        <w:rPr>
          <w:sz w:val="24"/>
          <w:szCs w:val="24"/>
        </w:rPr>
        <w:t>работы;</w:t>
      </w:r>
      <w:r w:rsidR="00962168" w:rsidRPr="003C2933">
        <w:rPr>
          <w:rFonts w:eastAsia="Tahoma"/>
          <w:sz w:val="24"/>
          <w:szCs w:val="24"/>
        </w:rPr>
        <w:t xml:space="preserve">  </w:t>
      </w:r>
      <w:r w:rsidR="00805B87" w:rsidRPr="003C2933">
        <w:rPr>
          <w:rFonts w:eastAsia="Tahoma"/>
          <w:sz w:val="24"/>
          <w:szCs w:val="24"/>
        </w:rPr>
        <w:t xml:space="preserve"> </w:t>
      </w:r>
      <w:proofErr w:type="gramEnd"/>
      <w:r w:rsidR="00805B87" w:rsidRPr="003C2933">
        <w:rPr>
          <w:rFonts w:eastAsia="Tahoma"/>
          <w:sz w:val="24"/>
          <w:szCs w:val="24"/>
        </w:rPr>
        <w:t xml:space="preserve">                                                                                                    </w:t>
      </w:r>
      <w:r w:rsidR="00805B87" w:rsidRPr="003C2933">
        <w:rPr>
          <w:rFonts w:eastAsia="Segoe UI Symbol"/>
          <w:sz w:val="24"/>
          <w:szCs w:val="24"/>
        </w:rPr>
        <w:t xml:space="preserve">    </w:t>
      </w:r>
      <w:r w:rsidR="00805B87" w:rsidRPr="003C2933">
        <w:rPr>
          <w:rFonts w:eastAsia="Arial"/>
          <w:sz w:val="24"/>
          <w:szCs w:val="24"/>
        </w:rPr>
        <w:t xml:space="preserve">   </w:t>
      </w:r>
      <w:r w:rsidRPr="003C2933">
        <w:rPr>
          <w:sz w:val="24"/>
          <w:szCs w:val="24"/>
        </w:rPr>
        <w:t>темпы продвижения.</w:t>
      </w:r>
    </w:p>
    <w:p w:rsidR="00D50E09" w:rsidRPr="003C2933" w:rsidRDefault="00D50E09" w:rsidP="003C2933">
      <w:pPr>
        <w:spacing w:after="0" w:line="0" w:lineRule="atLeast"/>
        <w:ind w:right="348" w:firstLine="70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На основании результатов текущего контроля выводятся четвертные оценки.</w:t>
      </w:r>
      <w:r w:rsidRPr="003C2933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D50E09" w:rsidRPr="003C2933" w:rsidRDefault="00D50E09" w:rsidP="003C2933">
      <w:pPr>
        <w:spacing w:after="0" w:line="0" w:lineRule="atLeast"/>
        <w:ind w:right="348" w:firstLine="70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3C2933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D50E09" w:rsidRPr="003C2933" w:rsidRDefault="00D50E09" w:rsidP="003C29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контрольных уроков, зачетов, технических зачетов, просмотров работ в конце каждого полугодия, письменных работ и устных опросов. Промежуточная аттестация проводится в конце каждой четверти, полугодия, года. Технический зачет проводится в феврале месяце каждого учебного года (кроме 1-го года обучения). Промежуточная аттестация проводится в счет аудиторного времени, предусмотренного на учебный предмет.</w:t>
      </w:r>
    </w:p>
    <w:p w:rsidR="00D50E09" w:rsidRPr="003C2933" w:rsidRDefault="00D50E09" w:rsidP="003C2933">
      <w:pPr>
        <w:spacing w:after="0" w:line="0" w:lineRule="atLeast"/>
        <w:ind w:right="462" w:firstLine="70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При прохождении </w:t>
      </w:r>
      <w:r w:rsidRPr="003C2933">
        <w:rPr>
          <w:rFonts w:ascii="Times New Roman" w:hAnsi="Times New Roman" w:cs="Times New Roman"/>
          <w:b/>
          <w:sz w:val="24"/>
          <w:szCs w:val="24"/>
        </w:rPr>
        <w:t xml:space="preserve">итоговой </w:t>
      </w:r>
      <w:proofErr w:type="gramStart"/>
      <w:r w:rsidRPr="003C2933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3C2933">
        <w:rPr>
          <w:rFonts w:ascii="Times New Roman" w:hAnsi="Times New Roman" w:cs="Times New Roman"/>
          <w:sz w:val="24"/>
          <w:szCs w:val="24"/>
        </w:rPr>
        <w:t xml:space="preserve">  выпускник</w:t>
      </w:r>
      <w:proofErr w:type="gramEnd"/>
      <w:r w:rsidRPr="003C2933">
        <w:rPr>
          <w:rFonts w:ascii="Times New Roman" w:hAnsi="Times New Roman" w:cs="Times New Roman"/>
          <w:sz w:val="24"/>
          <w:szCs w:val="24"/>
        </w:rPr>
        <w:t xml:space="preserve"> должен продемонстрировать знания, умения и навыки в соответствии с программными требованиями. Требования к содержанию итоговой аттестации обучающихся определяются МАУК ДО самостоятельно.</w:t>
      </w:r>
    </w:p>
    <w:p w:rsidR="00D50E09" w:rsidRPr="003C2933" w:rsidRDefault="00D50E09" w:rsidP="003C2933">
      <w:pPr>
        <w:spacing w:after="0" w:line="0" w:lineRule="atLeast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Итоговая аттестация проводится в конце обучения в форме</w:t>
      </w:r>
      <w:r w:rsidR="00962168" w:rsidRPr="003C2933">
        <w:rPr>
          <w:rFonts w:ascii="Times New Roman" w:hAnsi="Times New Roman" w:cs="Times New Roman"/>
          <w:sz w:val="24"/>
          <w:szCs w:val="24"/>
        </w:rPr>
        <w:t xml:space="preserve"> в форме практического задания</w:t>
      </w:r>
      <w:r w:rsidRPr="003C2933">
        <w:rPr>
          <w:rFonts w:ascii="Times New Roman" w:hAnsi="Times New Roman" w:cs="Times New Roman"/>
          <w:sz w:val="24"/>
          <w:szCs w:val="24"/>
        </w:rPr>
        <w:t>. Выпускникам выдаѐтся свидетельство об освоении программы.</w:t>
      </w:r>
    </w:p>
    <w:p w:rsidR="00D50E09" w:rsidRPr="003C2933" w:rsidRDefault="00D50E09" w:rsidP="003C2933">
      <w:pPr>
        <w:spacing w:after="0" w:line="0" w:lineRule="atLeast"/>
        <w:ind w:right="427" w:firstLine="567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Для аттестации учащихся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МАУК ДО самостоятельно.</w:t>
      </w:r>
    </w:p>
    <w:p w:rsidR="00D50E09" w:rsidRPr="003C2933" w:rsidRDefault="00D50E09" w:rsidP="003C2933">
      <w:pPr>
        <w:spacing w:after="0" w:line="0" w:lineRule="atLeast"/>
        <w:ind w:right="429" w:firstLine="567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</w:t>
      </w:r>
      <w:proofErr w:type="gramStart"/>
      <w:r w:rsidRPr="003C2933">
        <w:rPr>
          <w:rFonts w:ascii="Times New Roman" w:hAnsi="Times New Roman" w:cs="Times New Roman"/>
          <w:sz w:val="24"/>
          <w:szCs w:val="24"/>
        </w:rPr>
        <w:t>продолжению  образования</w:t>
      </w:r>
      <w:proofErr w:type="gramEnd"/>
      <w:r w:rsidRPr="003C2933">
        <w:rPr>
          <w:rFonts w:ascii="Times New Roman" w:hAnsi="Times New Roman" w:cs="Times New Roman"/>
          <w:sz w:val="24"/>
          <w:szCs w:val="24"/>
        </w:rPr>
        <w:t xml:space="preserve"> в области художественного искусства.</w:t>
      </w:r>
    </w:p>
    <w:p w:rsidR="00D50E09" w:rsidRPr="003C2933" w:rsidRDefault="00D50E09" w:rsidP="003C2933">
      <w:pPr>
        <w:spacing w:after="0" w:line="0" w:lineRule="atLeast"/>
        <w:ind w:left="807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pStyle w:val="2"/>
        <w:spacing w:after="0" w:line="0" w:lineRule="atLeast"/>
        <w:ind w:left="204" w:right="163"/>
        <w:jc w:val="left"/>
        <w:rPr>
          <w:sz w:val="24"/>
          <w:szCs w:val="24"/>
        </w:rPr>
      </w:pPr>
      <w:bookmarkStart w:id="9" w:name="_Toc36122802"/>
      <w:r w:rsidRPr="003C2933">
        <w:rPr>
          <w:sz w:val="24"/>
          <w:szCs w:val="24"/>
        </w:rPr>
        <w:t>3.2.</w:t>
      </w:r>
      <w:r w:rsidRPr="003C2933">
        <w:rPr>
          <w:rFonts w:eastAsia="Arial"/>
          <w:sz w:val="24"/>
          <w:szCs w:val="24"/>
        </w:rPr>
        <w:t xml:space="preserve"> </w:t>
      </w:r>
      <w:r w:rsidRPr="003C2933">
        <w:rPr>
          <w:sz w:val="24"/>
          <w:szCs w:val="24"/>
        </w:rPr>
        <w:t>Система и критерии оценки</w:t>
      </w:r>
      <w:bookmarkEnd w:id="9"/>
    </w:p>
    <w:p w:rsidR="00D50E09" w:rsidRPr="003C2933" w:rsidRDefault="00D50E09" w:rsidP="003C2933">
      <w:pPr>
        <w:spacing w:after="0" w:line="0" w:lineRule="atLeast"/>
        <w:ind w:right="259"/>
        <w:rPr>
          <w:rFonts w:ascii="Times New Roman" w:hAnsi="Times New Roman" w:cs="Times New Roman"/>
          <w:sz w:val="24"/>
          <w:szCs w:val="24"/>
        </w:rPr>
      </w:pPr>
    </w:p>
    <w:p w:rsidR="00805B87" w:rsidRPr="003C2933" w:rsidRDefault="00D50E09" w:rsidP="003C2933">
      <w:pPr>
        <w:spacing w:after="0" w:line="0" w:lineRule="atLeast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При проведении аттестации качество подготовки обучающегося оценивается по пятибалльной шкале, которая может быть дополнена системой «+» и «-», что даст возможность более конкретно отметить уровень освоения материала, предусмотренного учебной программой. </w:t>
      </w:r>
      <w:r w:rsidR="00805B87" w:rsidRPr="003C2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E09" w:rsidRPr="003C2933" w:rsidRDefault="00805B87" w:rsidP="003C2933">
      <w:pPr>
        <w:spacing w:after="0" w:line="0" w:lineRule="atLeast"/>
        <w:ind w:right="426"/>
        <w:rPr>
          <w:rFonts w:ascii="Times New Roman" w:hAnsi="Times New Roman" w:cs="Times New Roman"/>
          <w:b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17FE7" w:rsidRPr="003C2933">
        <w:rPr>
          <w:rFonts w:ascii="Times New Roman" w:hAnsi="Times New Roman" w:cs="Times New Roman"/>
          <w:b/>
          <w:sz w:val="24"/>
          <w:szCs w:val="24"/>
        </w:rPr>
        <w:t>Требование к оценке:</w:t>
      </w:r>
    </w:p>
    <w:p w:rsidR="00D50E09" w:rsidRPr="003C2933" w:rsidRDefault="00D50E09" w:rsidP="003C2933">
      <w:pPr>
        <w:numPr>
          <w:ilvl w:val="0"/>
          <w:numId w:val="14"/>
        </w:numPr>
        <w:spacing w:after="0" w:line="0" w:lineRule="atLeast"/>
        <w:ind w:right="1582" w:firstLine="7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оценка должна быть объе</w:t>
      </w:r>
      <w:r w:rsidR="00805B87" w:rsidRPr="003C2933">
        <w:rPr>
          <w:rFonts w:ascii="Times New Roman" w:hAnsi="Times New Roman" w:cs="Times New Roman"/>
          <w:sz w:val="24"/>
          <w:szCs w:val="24"/>
        </w:rPr>
        <w:t xml:space="preserve">ктивной и справедливой, </w:t>
      </w:r>
      <w:proofErr w:type="gramStart"/>
      <w:r w:rsidR="00805B87" w:rsidRPr="003C2933">
        <w:rPr>
          <w:rFonts w:ascii="Times New Roman" w:hAnsi="Times New Roman" w:cs="Times New Roman"/>
          <w:sz w:val="24"/>
          <w:szCs w:val="24"/>
        </w:rPr>
        <w:t>ясной  и</w:t>
      </w:r>
      <w:proofErr w:type="gramEnd"/>
      <w:r w:rsidR="00805B87" w:rsidRPr="003C2933">
        <w:rPr>
          <w:rFonts w:ascii="Times New Roman" w:hAnsi="Times New Roman" w:cs="Times New Roman"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понятной для обучаемого;</w:t>
      </w:r>
    </w:p>
    <w:p w:rsidR="00D50E09" w:rsidRPr="003C2933" w:rsidRDefault="00D50E09" w:rsidP="003C2933">
      <w:pPr>
        <w:numPr>
          <w:ilvl w:val="0"/>
          <w:numId w:val="14"/>
        </w:numPr>
        <w:spacing w:after="0" w:line="0" w:lineRule="atLeast"/>
        <w:ind w:right="1582" w:firstLine="7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оценка должна выполнять стимулирующую функцию; При оценке навыков и умений учитываются:</w:t>
      </w:r>
    </w:p>
    <w:p w:rsidR="00D50E09" w:rsidRPr="003C2933" w:rsidRDefault="00D50E09" w:rsidP="003C2933">
      <w:pPr>
        <w:spacing w:after="0" w:line="0" w:lineRule="atLeast"/>
        <w:ind w:right="34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-содержание, точность, прочность, гибкость навыков и умений;</w:t>
      </w:r>
    </w:p>
    <w:p w:rsidR="00D50E09" w:rsidRPr="003C2933" w:rsidRDefault="00D50E09" w:rsidP="003C2933">
      <w:pPr>
        <w:spacing w:after="0" w:line="0" w:lineRule="atLeast"/>
        <w:ind w:right="34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-возможность применять навыки и умения на практике;</w:t>
      </w:r>
    </w:p>
    <w:p w:rsidR="00805B87" w:rsidRPr="003C2933" w:rsidRDefault="00D50E09" w:rsidP="003C2933">
      <w:pPr>
        <w:spacing w:after="0" w:line="0" w:lineRule="atLeast"/>
        <w:ind w:right="34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-наличие ошибок, их количество, характер и влияние на работу</w:t>
      </w:r>
    </w:p>
    <w:p w:rsidR="00D50E09" w:rsidRPr="003C2933" w:rsidRDefault="00D50E09" w:rsidP="003C2933">
      <w:pPr>
        <w:spacing w:after="0" w:line="0" w:lineRule="atLeast"/>
        <w:ind w:right="348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pStyle w:val="4"/>
        <w:spacing w:after="0" w:line="0" w:lineRule="atLeast"/>
        <w:ind w:left="204" w:right="525"/>
        <w:rPr>
          <w:sz w:val="24"/>
          <w:szCs w:val="24"/>
        </w:rPr>
      </w:pPr>
      <w:r w:rsidRPr="003C2933">
        <w:rPr>
          <w:sz w:val="24"/>
          <w:szCs w:val="24"/>
        </w:rPr>
        <w:t xml:space="preserve">Критерии и нормы достижений учащихся </w:t>
      </w:r>
    </w:p>
    <w:p w:rsidR="00805B87" w:rsidRPr="003C2933" w:rsidRDefault="00805B87" w:rsidP="003C2933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856" w:type="dxa"/>
        <w:tblInd w:w="-10" w:type="dxa"/>
        <w:tblCellMar>
          <w:top w:w="1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977"/>
        <w:gridCol w:w="6879"/>
      </w:tblGrid>
      <w:tr w:rsidR="00D50E09" w:rsidRPr="003C2933" w:rsidTr="00D50E09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(общедидактические) </w:t>
            </w:r>
          </w:p>
        </w:tc>
      </w:tr>
      <w:tr w:rsidR="00D50E09" w:rsidRPr="003C2933" w:rsidTr="00D50E09">
        <w:trPr>
          <w:trHeight w:val="5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>5 «отлично»</w:t>
            </w:r>
            <w:r w:rsidRPr="003C2933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 xml:space="preserve">Учащийся самостоятельно выполняет все задачи на высоком уровне, его работа отличается оригинальностью идеи, </w:t>
            </w:r>
          </w:p>
        </w:tc>
      </w:tr>
      <w:tr w:rsidR="00D50E09" w:rsidRPr="003C2933" w:rsidTr="00D50E09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 xml:space="preserve">грамотным исполнением, творческим подходом. </w:t>
            </w:r>
          </w:p>
        </w:tc>
      </w:tr>
      <w:tr w:rsidR="00D50E09" w:rsidRPr="003C2933" w:rsidTr="00D50E09">
        <w:trPr>
          <w:trHeight w:val="111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>4 «хорошо»</w:t>
            </w:r>
            <w:r w:rsidRPr="003C2933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</w:p>
          <w:p w:rsidR="00D50E09" w:rsidRPr="003C2933" w:rsidRDefault="00D50E09" w:rsidP="003C2933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 xml:space="preserve">Учащийся справляется с поставленными перед ним задачами (75% доли самостоятельной работы), но прибегает к помощи преподавателя. Работа выполнена, но есть незначительные ошибки. </w:t>
            </w:r>
          </w:p>
        </w:tc>
      </w:tr>
      <w:tr w:rsidR="00D50E09" w:rsidRPr="003C2933" w:rsidTr="00D50E09">
        <w:trPr>
          <w:trHeight w:val="111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>3 «удовлетворительно»</w:t>
            </w:r>
            <w:r w:rsidRPr="003C2933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</w:p>
          <w:p w:rsidR="00D50E09" w:rsidRPr="003C2933" w:rsidRDefault="00D50E09" w:rsidP="003C2933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 xml:space="preserve">Учащийся выполняет задачи, но делает грубые ошибки (по невнимательности или нерадивости). Для </w:t>
            </w:r>
            <w:r w:rsidR="003C2933" w:rsidRPr="003C2933">
              <w:rPr>
                <w:rFonts w:ascii="Times New Roman" w:hAnsi="Times New Roman"/>
                <w:sz w:val="24"/>
                <w:szCs w:val="24"/>
              </w:rPr>
              <w:t>завершения работы</w:t>
            </w:r>
            <w:r w:rsidRPr="003C2933">
              <w:rPr>
                <w:rFonts w:ascii="Times New Roman" w:hAnsi="Times New Roman"/>
                <w:sz w:val="24"/>
                <w:szCs w:val="24"/>
              </w:rPr>
              <w:t xml:space="preserve"> необходима постоянная помощь преподавателя (50% доли самостоятельной работы).</w:t>
            </w:r>
            <w:r w:rsidRPr="003C2933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</w:tc>
      </w:tr>
      <w:tr w:rsidR="00D50E09" w:rsidRPr="003C2933" w:rsidTr="00D50E09">
        <w:trPr>
          <w:trHeight w:val="5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ind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>2 «неудовлетворительно»</w:t>
            </w:r>
            <w:r w:rsidRPr="003C2933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0E09" w:rsidRPr="003C2933" w:rsidRDefault="00D50E09" w:rsidP="003C2933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3C2933">
              <w:rPr>
                <w:rFonts w:ascii="Times New Roman" w:hAnsi="Times New Roman"/>
                <w:sz w:val="24"/>
                <w:szCs w:val="24"/>
              </w:rPr>
              <w:t xml:space="preserve">25% </w:t>
            </w:r>
            <w:proofErr w:type="spellStart"/>
            <w:r w:rsidRPr="003C2933">
              <w:rPr>
                <w:rFonts w:ascii="Times New Roman" w:hAnsi="Times New Roman"/>
                <w:sz w:val="24"/>
                <w:szCs w:val="24"/>
              </w:rPr>
              <w:t>объѐма</w:t>
            </w:r>
            <w:proofErr w:type="spellEnd"/>
            <w:r w:rsidRPr="003C2933">
              <w:rPr>
                <w:rFonts w:ascii="Times New Roman" w:hAnsi="Times New Roman"/>
                <w:sz w:val="24"/>
                <w:szCs w:val="24"/>
              </w:rPr>
              <w:t xml:space="preserve"> выполнения задания; </w:t>
            </w:r>
          </w:p>
          <w:p w:rsidR="00D50E09" w:rsidRPr="003C2933" w:rsidRDefault="00D50E09" w:rsidP="003C2933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C2933">
              <w:rPr>
                <w:rFonts w:ascii="Times New Roman" w:hAnsi="Times New Roman"/>
                <w:sz w:val="24"/>
                <w:szCs w:val="24"/>
              </w:rPr>
              <w:t xml:space="preserve">–25% доли самостоятельной работы. </w:t>
            </w:r>
          </w:p>
        </w:tc>
      </w:tr>
    </w:tbl>
    <w:p w:rsidR="00D50E09" w:rsidRPr="003C2933" w:rsidRDefault="00D50E09" w:rsidP="003C2933">
      <w:pPr>
        <w:pStyle w:val="1"/>
        <w:spacing w:after="0" w:line="0" w:lineRule="atLeast"/>
        <w:ind w:left="0" w:firstLine="0"/>
        <w:jc w:val="left"/>
        <w:rPr>
          <w:sz w:val="24"/>
          <w:szCs w:val="24"/>
        </w:rPr>
      </w:pPr>
      <w:r w:rsidRPr="003C293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6C8A" w:rsidRPr="003C2933" w:rsidRDefault="00D50E09" w:rsidP="003C2933">
      <w:pPr>
        <w:pStyle w:val="1"/>
        <w:spacing w:after="0" w:line="0" w:lineRule="atLeast"/>
        <w:ind w:left="0" w:firstLine="0"/>
        <w:jc w:val="left"/>
        <w:rPr>
          <w:sz w:val="24"/>
          <w:szCs w:val="24"/>
        </w:rPr>
      </w:pPr>
      <w:r w:rsidRPr="003C2933">
        <w:rPr>
          <w:sz w:val="24"/>
          <w:szCs w:val="24"/>
        </w:rPr>
        <w:t xml:space="preserve">       </w:t>
      </w:r>
    </w:p>
    <w:p w:rsidR="00D50E09" w:rsidRPr="003C2933" w:rsidRDefault="00D50E09" w:rsidP="003C2933">
      <w:pPr>
        <w:pStyle w:val="1"/>
        <w:spacing w:after="0" w:line="0" w:lineRule="atLeast"/>
        <w:ind w:left="0" w:firstLine="0"/>
        <w:jc w:val="left"/>
        <w:rPr>
          <w:sz w:val="24"/>
          <w:szCs w:val="24"/>
        </w:rPr>
      </w:pPr>
      <w:r w:rsidRPr="003C2933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bookmarkStart w:id="10" w:name="_Toc36122803"/>
      <w:r w:rsidRPr="003C2933">
        <w:rPr>
          <w:sz w:val="24"/>
          <w:szCs w:val="24"/>
        </w:rPr>
        <w:t>4.</w:t>
      </w:r>
      <w:r w:rsidRPr="003C2933">
        <w:rPr>
          <w:rFonts w:eastAsia="Arial"/>
          <w:sz w:val="24"/>
          <w:szCs w:val="24"/>
        </w:rPr>
        <w:t xml:space="preserve"> </w:t>
      </w:r>
      <w:r w:rsidRPr="003C2933">
        <w:rPr>
          <w:sz w:val="24"/>
          <w:szCs w:val="24"/>
        </w:rPr>
        <w:t>УСЛОВИЯ РЕАЛИЗАЦИИ ПРОГРАММЫ</w:t>
      </w:r>
      <w:bookmarkEnd w:id="10"/>
    </w:p>
    <w:p w:rsidR="00D50E09" w:rsidRPr="003C2933" w:rsidRDefault="00D50E09" w:rsidP="003C29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При реализации общеразвивающей программы предусматриваются аудиторные и внеаудиторные (самостоятельные) занятия. </w:t>
      </w:r>
      <w:r w:rsidRPr="003C2933">
        <w:rPr>
          <w:rFonts w:ascii="Times New Roman" w:hAnsi="Times New Roman" w:cs="Times New Roman"/>
          <w:b/>
          <w:sz w:val="24"/>
          <w:szCs w:val="24"/>
        </w:rPr>
        <w:t>Форма проведения учебных аудиторных занятий: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55EB" w:rsidRPr="003C2933">
        <w:rPr>
          <w:rFonts w:ascii="Times New Roman" w:hAnsi="Times New Roman" w:cs="Times New Roman"/>
          <w:sz w:val="24"/>
          <w:szCs w:val="24"/>
        </w:rPr>
        <w:t xml:space="preserve">по предметам </w:t>
      </w:r>
      <w:r w:rsidRPr="003C2933">
        <w:rPr>
          <w:rFonts w:ascii="Times New Roman" w:hAnsi="Times New Roman" w:cs="Times New Roman"/>
          <w:sz w:val="24"/>
          <w:szCs w:val="24"/>
        </w:rPr>
        <w:t>теоретической подготовки – мелкогрупповая, групповая. Состав группы учащихся – постоянный. Рекомендуемая продолж</w:t>
      </w:r>
      <w:r w:rsidR="006E55EB" w:rsidRPr="003C2933">
        <w:rPr>
          <w:rFonts w:ascii="Times New Roman" w:hAnsi="Times New Roman" w:cs="Times New Roman"/>
          <w:sz w:val="24"/>
          <w:szCs w:val="24"/>
        </w:rPr>
        <w:t>ительность урока – 40 минут (1-2</w:t>
      </w:r>
      <w:r w:rsidRPr="003C2933">
        <w:rPr>
          <w:rFonts w:ascii="Times New Roman" w:hAnsi="Times New Roman" w:cs="Times New Roman"/>
          <w:sz w:val="24"/>
          <w:szCs w:val="24"/>
        </w:rPr>
        <w:t xml:space="preserve"> годы обучения), </w:t>
      </w:r>
    </w:p>
    <w:p w:rsidR="00D50E09" w:rsidRPr="003C2933" w:rsidRDefault="00D50E09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Обучение ведется в соответствии с Рабочим учебным планом, рабочими программами учебным предметов.</w:t>
      </w:r>
    </w:p>
    <w:p w:rsidR="00D50E09" w:rsidRPr="003C2933" w:rsidRDefault="00D50E09" w:rsidP="003C2933">
      <w:pPr>
        <w:spacing w:after="0" w:line="0" w:lineRule="atLeast"/>
        <w:ind w:right="42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 xml:space="preserve">Внеаудиторная </w:t>
      </w:r>
      <w:r w:rsidRPr="003C2933">
        <w:rPr>
          <w:rFonts w:ascii="Times New Roman" w:hAnsi="Times New Roman" w:cs="Times New Roman"/>
          <w:sz w:val="24"/>
          <w:szCs w:val="24"/>
        </w:rPr>
        <w:t>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</w:t>
      </w:r>
      <w:r w:rsidR="00241C6E" w:rsidRPr="003C2933">
        <w:rPr>
          <w:rFonts w:ascii="Times New Roman" w:hAnsi="Times New Roman" w:cs="Times New Roman"/>
          <w:sz w:val="24"/>
          <w:szCs w:val="24"/>
        </w:rPr>
        <w:t>етительской деятельности ДШИ.</w:t>
      </w:r>
      <w:r w:rsidRPr="003C2933">
        <w:rPr>
          <w:rFonts w:ascii="Times New Roman" w:hAnsi="Times New Roman" w:cs="Times New Roman"/>
          <w:sz w:val="24"/>
          <w:szCs w:val="24"/>
        </w:rPr>
        <w:t xml:space="preserve"> Выполнение обучающимся домашнего задания контролируется преподавателем.</w:t>
      </w:r>
    </w:p>
    <w:p w:rsidR="00D50E09" w:rsidRPr="003C2933" w:rsidRDefault="00D50E09" w:rsidP="003C2933">
      <w:pPr>
        <w:spacing w:after="0" w:line="0" w:lineRule="atLeast"/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lastRenderedPageBreak/>
        <w:t xml:space="preserve">В целях реализации программы в </w:t>
      </w:r>
      <w:r w:rsidR="003C2933" w:rsidRPr="003C2933">
        <w:rPr>
          <w:rFonts w:ascii="Times New Roman" w:hAnsi="Times New Roman" w:cs="Times New Roman"/>
          <w:sz w:val="24"/>
          <w:szCs w:val="24"/>
        </w:rPr>
        <w:t>ДШИ установлены</w:t>
      </w:r>
      <w:r w:rsidRPr="003C2933">
        <w:rPr>
          <w:rFonts w:ascii="Times New Roman" w:hAnsi="Times New Roman" w:cs="Times New Roman"/>
          <w:sz w:val="24"/>
          <w:szCs w:val="24"/>
        </w:rPr>
        <w:t xml:space="preserve"> общие временные сроки по продолжительности учебного года, каникулярного времени, академического часа: продолжительность учебного года в объеме 52 недели, продолжительность учебных занятий 35 недель, в течение учебного года продолжительность каникул - не менее 4-х недель. Продолжительность летних каникул - не менее 13 недель.</w:t>
      </w:r>
    </w:p>
    <w:p w:rsidR="00D50E09" w:rsidRPr="003C2933" w:rsidRDefault="00D50E09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Качество реализации общеразвивающей программы обеспечивается за счет:</w:t>
      </w:r>
    </w:p>
    <w:p w:rsidR="00CE6C8A" w:rsidRPr="003C2933" w:rsidRDefault="00CE6C8A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numPr>
          <w:ilvl w:val="0"/>
          <w:numId w:val="15"/>
        </w:numPr>
        <w:spacing w:after="0" w:line="0" w:lineRule="atLeast"/>
        <w:ind w:left="458" w:right="348" w:hanging="360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доступности, открытости, привлекательности для учащихся содержания общеразвивающей программы в области искусств;</w:t>
      </w:r>
    </w:p>
    <w:p w:rsidR="00CE6C8A" w:rsidRPr="003C2933" w:rsidRDefault="00CE6C8A" w:rsidP="003C2933">
      <w:pPr>
        <w:spacing w:after="0" w:line="0" w:lineRule="atLeast"/>
        <w:ind w:left="458" w:right="348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numPr>
          <w:ilvl w:val="0"/>
          <w:numId w:val="15"/>
        </w:numPr>
        <w:spacing w:after="0" w:line="0" w:lineRule="atLeast"/>
        <w:ind w:left="458" w:right="348" w:hanging="360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наличия комфортной развивающей образовательной среды;</w:t>
      </w:r>
    </w:p>
    <w:p w:rsidR="00CE6C8A" w:rsidRPr="003C2933" w:rsidRDefault="00CE6C8A" w:rsidP="003C2933">
      <w:pPr>
        <w:pStyle w:val="a4"/>
        <w:spacing w:after="0" w:line="0" w:lineRule="atLeast"/>
        <w:rPr>
          <w:sz w:val="24"/>
          <w:szCs w:val="24"/>
        </w:rPr>
      </w:pPr>
    </w:p>
    <w:p w:rsidR="00CE6C8A" w:rsidRPr="003C2933" w:rsidRDefault="00CE6C8A" w:rsidP="003C2933">
      <w:pPr>
        <w:spacing w:after="0" w:line="0" w:lineRule="atLeast"/>
        <w:ind w:left="458" w:right="348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numPr>
          <w:ilvl w:val="0"/>
          <w:numId w:val="15"/>
        </w:numPr>
        <w:spacing w:after="0" w:line="0" w:lineRule="atLeast"/>
        <w:ind w:left="458" w:right="348" w:hanging="360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:rsidR="00CE6C8A" w:rsidRPr="003C2933" w:rsidRDefault="00CE6C8A" w:rsidP="003C2933">
      <w:pPr>
        <w:spacing w:after="0" w:line="0" w:lineRule="atLeast"/>
        <w:ind w:left="458" w:right="348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right="42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Доля преподавателей, имеющих высшее профессиональное образование, составляет по данной программе не менее 50% от общего числа преподавателей, обеспечивающих образовательный процесс.</w:t>
      </w:r>
    </w:p>
    <w:p w:rsidR="00D50E09" w:rsidRPr="003C2933" w:rsidRDefault="00D50E09" w:rsidP="003C2933">
      <w:pPr>
        <w:spacing w:after="0" w:line="0" w:lineRule="atLeast"/>
        <w:ind w:right="42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Учебный год для педагогических работников составляет 44 недели, из которых 35 недель – реализация аудиторных занятий. 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D50E09" w:rsidRPr="003C2933" w:rsidRDefault="00CE6C8A" w:rsidP="003C2933">
      <w:pPr>
        <w:spacing w:after="0" w:line="0" w:lineRule="atLeast"/>
        <w:ind w:right="42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Реализация</w:t>
      </w:r>
      <w:r w:rsidR="00D50E09" w:rsidRPr="003C2933">
        <w:rPr>
          <w:rFonts w:ascii="Times New Roman" w:hAnsi="Times New Roman" w:cs="Times New Roman"/>
          <w:sz w:val="24"/>
          <w:szCs w:val="24"/>
        </w:rPr>
        <w:t xml:space="preserve">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</w:t>
      </w:r>
    </w:p>
    <w:p w:rsidR="00D50E09" w:rsidRPr="003C2933" w:rsidRDefault="00D50E09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Реализация программы обеспечивается доступом каждого обучающегося к библиотечным фондам и фондам фонотеки, аудио и видеозаписей, формируемым в соответствии с перечнем учебных предметов учебного плана.</w:t>
      </w:r>
    </w:p>
    <w:p w:rsidR="00D50E09" w:rsidRPr="003C2933" w:rsidRDefault="00D50E09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Во время самостоятельной работы обучающиеся могут быть обеспечены доступом к сети Интернет.</w:t>
      </w:r>
    </w:p>
    <w:p w:rsidR="00D50E09" w:rsidRPr="003C2933" w:rsidRDefault="00D50E09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Библиотечный фонд образовательной организации укомплектован печатными и/или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включает официальные, справочно-библиографические и периодические издания в расчете 2 экземпляра на каждые 100 обучающихся.</w:t>
      </w:r>
    </w:p>
    <w:p w:rsidR="00D50E09" w:rsidRPr="003C2933" w:rsidRDefault="00D50E09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</w:t>
      </w:r>
    </w:p>
    <w:p w:rsidR="00D50E09" w:rsidRPr="003C2933" w:rsidRDefault="00D50E09" w:rsidP="003C293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Материально-технические условия образовательной организации в полной мере обеспечивают возможность достижения обучающимися результатов, предусмотренных общеразвивающей программой.</w:t>
      </w:r>
    </w:p>
    <w:p w:rsidR="00D50E09" w:rsidRPr="003C2933" w:rsidRDefault="00D50E09" w:rsidP="003C2933">
      <w:pPr>
        <w:spacing w:after="0" w:line="0" w:lineRule="atLeast"/>
        <w:ind w:right="43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образовательной организации соответствует санитарным и противопожарным нормам, нормам охраны труда. Образовательная организация соблюдает своевременные сроки текущего и капитального ремонта.</w:t>
      </w:r>
    </w:p>
    <w:p w:rsidR="00D50E09" w:rsidRPr="003C2933" w:rsidRDefault="00D50E09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Для реализации программы в образовательной организации имеются в наличии:</w:t>
      </w:r>
    </w:p>
    <w:p w:rsidR="00CE6C8A" w:rsidRPr="003C2933" w:rsidRDefault="00CE6C8A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6B76" w:rsidRPr="003C2933" w:rsidRDefault="00D50E09" w:rsidP="003C2933">
      <w:pPr>
        <w:spacing w:after="0" w:line="0" w:lineRule="atLeast"/>
        <w:ind w:left="382" w:right="425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eastAsia="Segoe UI Symbol" w:hAnsi="Times New Roman" w:cs="Times New Roman"/>
          <w:sz w:val="24"/>
          <w:szCs w:val="24"/>
        </w:rPr>
        <w:sym w:font="Segoe UI Symbol" w:char="F0B7"/>
      </w:r>
      <w:r w:rsidRPr="003C293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учебные аудитории для групповых и мелкогрупповых занятий со спе</w:t>
      </w:r>
      <w:r w:rsidR="00376B76" w:rsidRPr="003C2933">
        <w:rPr>
          <w:rFonts w:ascii="Times New Roman" w:hAnsi="Times New Roman" w:cs="Times New Roman"/>
          <w:sz w:val="24"/>
          <w:szCs w:val="24"/>
        </w:rPr>
        <w:t>циальным учебным оборудованием.</w:t>
      </w:r>
    </w:p>
    <w:p w:rsidR="006E55EB" w:rsidRPr="003C2933" w:rsidRDefault="006E55EB" w:rsidP="003C2933">
      <w:pPr>
        <w:spacing w:after="0" w:line="0" w:lineRule="atLeast"/>
        <w:ind w:left="382" w:right="425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lastRenderedPageBreak/>
        <w:t>Кабинет графического дизайна оснащен</w:t>
      </w:r>
      <w:r w:rsidR="00D50E09" w:rsidRPr="003C2933">
        <w:rPr>
          <w:rFonts w:ascii="Times New Roman" w:hAnsi="Times New Roman" w:cs="Times New Roman"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 xml:space="preserve">ПК с возможностью выхода в интернет, проектором, интерактивной доской столами </w:t>
      </w:r>
      <w:r w:rsidR="00D50E09" w:rsidRPr="003C2933">
        <w:rPr>
          <w:rFonts w:ascii="Times New Roman" w:hAnsi="Times New Roman" w:cs="Times New Roman"/>
          <w:sz w:val="24"/>
          <w:szCs w:val="24"/>
        </w:rPr>
        <w:t>и</w:t>
      </w:r>
      <w:r w:rsidRPr="003C2933">
        <w:rPr>
          <w:rFonts w:ascii="Times New Roman" w:hAnsi="Times New Roman" w:cs="Times New Roman"/>
          <w:sz w:val="24"/>
          <w:szCs w:val="24"/>
        </w:rPr>
        <w:t xml:space="preserve"> </w:t>
      </w:r>
      <w:r w:rsidR="00D50E09" w:rsidRPr="003C2933">
        <w:rPr>
          <w:rFonts w:ascii="Times New Roman" w:hAnsi="Times New Roman" w:cs="Times New Roman"/>
          <w:sz w:val="24"/>
          <w:szCs w:val="24"/>
        </w:rPr>
        <w:t>стульями</w:t>
      </w:r>
      <w:r w:rsidRPr="003C2933">
        <w:rPr>
          <w:rFonts w:ascii="Times New Roman" w:hAnsi="Times New Roman" w:cs="Times New Roman"/>
          <w:sz w:val="24"/>
          <w:szCs w:val="24"/>
        </w:rPr>
        <w:t xml:space="preserve"> для учащихся, шкафами для хранения папок с работами детей, материалов и оборудования, специальной учебной литературой.</w:t>
      </w:r>
    </w:p>
    <w:p w:rsidR="00D50E09" w:rsidRPr="003C2933" w:rsidRDefault="00D50E09" w:rsidP="003C2933">
      <w:pPr>
        <w:spacing w:after="0" w:line="0" w:lineRule="atLeast"/>
        <w:ind w:left="382" w:right="425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Все учебные кабинеты оснащены жалюзи на окнах, багетными рамками для демонстрации (экспозиции) детских работ, демонстрационными досками и т.д. Имеется информационное обеспечение: </w:t>
      </w:r>
      <w:proofErr w:type="gramStart"/>
      <w:r w:rsidRPr="003C2933">
        <w:rPr>
          <w:rFonts w:ascii="Times New Roman" w:hAnsi="Times New Roman" w:cs="Times New Roman"/>
          <w:sz w:val="24"/>
          <w:szCs w:val="24"/>
        </w:rPr>
        <w:t>ПК  с</w:t>
      </w:r>
      <w:proofErr w:type="gramEnd"/>
      <w:r w:rsidRPr="003C2933">
        <w:rPr>
          <w:rFonts w:ascii="Times New Roman" w:hAnsi="Times New Roman" w:cs="Times New Roman"/>
          <w:sz w:val="24"/>
          <w:szCs w:val="24"/>
        </w:rPr>
        <w:t xml:space="preserve">  возможностью</w:t>
      </w:r>
      <w:r w:rsidR="006E55EB" w:rsidRPr="003C2933">
        <w:rPr>
          <w:rFonts w:ascii="Times New Roman" w:hAnsi="Times New Roman" w:cs="Times New Roman"/>
          <w:sz w:val="24"/>
          <w:szCs w:val="24"/>
        </w:rPr>
        <w:t xml:space="preserve"> выхода в интернет, интернет, </w:t>
      </w:r>
      <w:proofErr w:type="spellStart"/>
      <w:r w:rsidR="006E55EB" w:rsidRPr="003C2933">
        <w:rPr>
          <w:rFonts w:ascii="Times New Roman" w:hAnsi="Times New Roman" w:cs="Times New Roman"/>
          <w:sz w:val="24"/>
          <w:szCs w:val="24"/>
        </w:rPr>
        <w:t>Wi-F</w:t>
      </w:r>
      <w:r w:rsidRPr="003C29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>,  библиотека.</w:t>
      </w:r>
    </w:p>
    <w:p w:rsidR="00866B4A" w:rsidRPr="003C2933" w:rsidRDefault="00866B4A" w:rsidP="003C2933">
      <w:pPr>
        <w:pStyle w:val="1"/>
        <w:spacing w:after="0" w:line="0" w:lineRule="atLeast"/>
        <w:ind w:left="204" w:right="526"/>
        <w:jc w:val="both"/>
        <w:rPr>
          <w:sz w:val="24"/>
          <w:szCs w:val="24"/>
        </w:rPr>
      </w:pPr>
      <w:bookmarkStart w:id="11" w:name="_Toc36122804"/>
      <w:r w:rsidRPr="003C2933">
        <w:rPr>
          <w:sz w:val="24"/>
          <w:szCs w:val="24"/>
        </w:rPr>
        <w:t>5. ВОСПИТАТЕЛЬНАЯ РАБОТА</w:t>
      </w:r>
    </w:p>
    <w:p w:rsidR="00866B4A" w:rsidRPr="003C2933" w:rsidRDefault="00866B4A" w:rsidP="003C293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является неотъемлемой частью программы «Графический дизайн»</w:t>
      </w:r>
    </w:p>
    <w:p w:rsidR="00866B4A" w:rsidRPr="003C2933" w:rsidRDefault="00866B4A" w:rsidP="003C293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воспитательной работы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создание условий для развития личности учащихся в коллективе.</w:t>
      </w:r>
    </w:p>
    <w:p w:rsidR="005D51F2" w:rsidRPr="003C2933" w:rsidRDefault="005D51F2" w:rsidP="003C293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духовному и физическому самосовершенствованию, саморазвитию в социуме. </w:t>
      </w:r>
    </w:p>
    <w:p w:rsidR="00866B4A" w:rsidRPr="003C2933" w:rsidRDefault="00866B4A" w:rsidP="003C2933">
      <w:pPr>
        <w:spacing w:after="0" w:line="0" w:lineRule="atLeast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Задачи: </w:t>
      </w:r>
    </w:p>
    <w:p w:rsidR="00866B4A" w:rsidRPr="003C2933" w:rsidRDefault="00866B4A" w:rsidP="003C2933">
      <w:pPr>
        <w:numPr>
          <w:ilvl w:val="0"/>
          <w:numId w:val="2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выявлению и раскрытию талантов у детей; </w:t>
      </w:r>
    </w:p>
    <w:p w:rsidR="00866B4A" w:rsidRPr="003C2933" w:rsidRDefault="00866B4A" w:rsidP="003C2933">
      <w:pPr>
        <w:numPr>
          <w:ilvl w:val="0"/>
          <w:numId w:val="2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культуру поведения и общения; </w:t>
      </w:r>
    </w:p>
    <w:p w:rsidR="00866B4A" w:rsidRPr="003C2933" w:rsidRDefault="00866B4A" w:rsidP="003C2933">
      <w:pPr>
        <w:numPr>
          <w:ilvl w:val="0"/>
          <w:numId w:val="2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деятельность детей, учитывая их возрастные особенности так, чтобы они активно усваивали знания и активно овладевали новыми навыками и умениями; </w:t>
      </w:r>
    </w:p>
    <w:p w:rsidR="00866B4A" w:rsidRPr="003C2933" w:rsidRDefault="00866B4A" w:rsidP="003C2933">
      <w:pPr>
        <w:numPr>
          <w:ilvl w:val="0"/>
          <w:numId w:val="2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условия для самоутверждения личности ребенка и его самостоятельности; </w:t>
      </w:r>
    </w:p>
    <w:p w:rsidR="00866B4A" w:rsidRPr="003C2933" w:rsidRDefault="00866B4A" w:rsidP="003C2933">
      <w:pPr>
        <w:numPr>
          <w:ilvl w:val="0"/>
          <w:numId w:val="2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развитию коллективизма и созданию благоприятной обстановки в коллективе; </w:t>
      </w:r>
    </w:p>
    <w:p w:rsidR="00866B4A" w:rsidRPr="003C2933" w:rsidRDefault="00866B4A" w:rsidP="003C2933">
      <w:pPr>
        <w:numPr>
          <w:ilvl w:val="0"/>
          <w:numId w:val="27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детьми и родителями организовывать досуг детей, учитывая их интересы и индивидуальные возможности каждого. </w:t>
      </w:r>
    </w:p>
    <w:p w:rsidR="00866B4A" w:rsidRPr="003C2933" w:rsidRDefault="00866B4A" w:rsidP="003C2933">
      <w:pPr>
        <w:pStyle w:val="a4"/>
        <w:numPr>
          <w:ilvl w:val="0"/>
          <w:numId w:val="27"/>
        </w:numPr>
        <w:spacing w:after="0" w:line="0" w:lineRule="atLeast"/>
        <w:ind w:right="0"/>
        <w:rPr>
          <w:sz w:val="24"/>
          <w:szCs w:val="24"/>
        </w:rPr>
      </w:pPr>
      <w:r w:rsidRPr="003C2933">
        <w:rPr>
          <w:sz w:val="24"/>
          <w:szCs w:val="24"/>
        </w:rPr>
        <w:t xml:space="preserve">Для реализации поставленных задач используются: </w:t>
      </w:r>
    </w:p>
    <w:p w:rsidR="00866B4A" w:rsidRPr="003C2933" w:rsidRDefault="00866B4A" w:rsidP="003C2933">
      <w:pPr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открытые занятия для родителей, как основная форма обучающей работы; </w:t>
      </w:r>
    </w:p>
    <w:p w:rsidR="00866B4A" w:rsidRPr="003C2933" w:rsidRDefault="00866B4A" w:rsidP="003C2933">
      <w:pPr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конкурсах, фестивалях, концертах; </w:t>
      </w:r>
    </w:p>
    <w:p w:rsidR="00866B4A" w:rsidRPr="003C2933" w:rsidRDefault="00866B4A" w:rsidP="003C293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B4A" w:rsidRPr="003C2933" w:rsidRDefault="00866B4A" w:rsidP="003C293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ознакомления родителей с образовательным процессом, проводятся открытые занятия в начале и в конце учебного года. </w:t>
      </w:r>
    </w:p>
    <w:p w:rsidR="00866B4A" w:rsidRPr="003C2933" w:rsidRDefault="00866B4A" w:rsidP="003C293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этих занятиях педагог раскрывает все элементы программного материала успешность его освоения, показывает групповые и индивидуальные упражнения, игровые моменты, применяемые педагогом, готовые и предварительные работы.   В завершении открытого занятия подводятся итоги и беседа с родителями. </w:t>
      </w:r>
    </w:p>
    <w:p w:rsidR="00866B4A" w:rsidRPr="003C2933" w:rsidRDefault="00866B4A" w:rsidP="003C2933">
      <w:pPr>
        <w:spacing w:after="0" w:line="0" w:lineRule="atLeast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Условиями успешности этой работы являются: </w:t>
      </w:r>
    </w:p>
    <w:p w:rsidR="00866B4A" w:rsidRPr="003C2933" w:rsidRDefault="00866B4A" w:rsidP="003C2933">
      <w:pPr>
        <w:pStyle w:val="a4"/>
        <w:numPr>
          <w:ilvl w:val="0"/>
          <w:numId w:val="28"/>
        </w:numPr>
        <w:spacing w:after="0" w:line="0" w:lineRule="atLeast"/>
        <w:ind w:left="426" w:right="0" w:firstLine="0"/>
        <w:rPr>
          <w:sz w:val="24"/>
          <w:szCs w:val="24"/>
        </w:rPr>
      </w:pPr>
      <w:r w:rsidRPr="003C2933">
        <w:rPr>
          <w:sz w:val="24"/>
          <w:szCs w:val="24"/>
        </w:rPr>
        <w:t>Заинтересованность родителей не только в продуктивном, но и в развиваю</w:t>
      </w:r>
      <w:r w:rsidR="00303BFD" w:rsidRPr="003C2933">
        <w:rPr>
          <w:sz w:val="24"/>
          <w:szCs w:val="24"/>
        </w:rPr>
        <w:t>щем результате занятий ребёнка в</w:t>
      </w:r>
      <w:r w:rsidRPr="003C2933">
        <w:rPr>
          <w:sz w:val="24"/>
          <w:szCs w:val="24"/>
        </w:rPr>
        <w:t xml:space="preserve"> коллективе; информированность родителей о процессе работы коллектива, в котором занимается ребёнок; </w:t>
      </w:r>
    </w:p>
    <w:p w:rsidR="00866B4A" w:rsidRPr="003C2933" w:rsidRDefault="00866B4A" w:rsidP="003C2933">
      <w:pPr>
        <w:numPr>
          <w:ilvl w:val="0"/>
          <w:numId w:val="26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традиций проведения совместных с родителями мероприятий; </w:t>
      </w:r>
    </w:p>
    <w:p w:rsidR="00866B4A" w:rsidRPr="003C2933" w:rsidRDefault="00866B4A" w:rsidP="003C2933">
      <w:pPr>
        <w:numPr>
          <w:ilvl w:val="0"/>
          <w:numId w:val="26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866B4A" w:rsidRPr="003C2933" w:rsidRDefault="00866B4A" w:rsidP="003C2933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</w:t>
      </w:r>
      <w:r w:rsidR="00303BFD"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участия в конкурсной </w:t>
      </w:r>
      <w:r w:rsidRPr="003C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коллектива. Сроки проведения мероприятий и условия участия в них конкретизируются непосредственно в течение учебного года.</w:t>
      </w:r>
    </w:p>
    <w:p w:rsidR="00866B4A" w:rsidRPr="003C2933" w:rsidRDefault="00866B4A" w:rsidP="003C2933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B4A" w:rsidRPr="003C2933" w:rsidRDefault="00866B4A" w:rsidP="003C2933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78"/>
        <w:gridCol w:w="3335"/>
        <w:gridCol w:w="3178"/>
        <w:gridCol w:w="2465"/>
      </w:tblGrid>
      <w:tr w:rsidR="00303BFD" w:rsidRPr="003C2933" w:rsidTr="007210D6">
        <w:tc>
          <w:tcPr>
            <w:tcW w:w="1178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5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ор</w:t>
            </w:r>
            <w:r w:rsidR="00303BFD" w:rsidRPr="003C29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ганизуемые для учащихся групп «Графического дизайна»</w:t>
            </w:r>
            <w:r w:rsidRPr="003C29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их родителей</w:t>
            </w:r>
          </w:p>
        </w:tc>
        <w:tc>
          <w:tcPr>
            <w:tcW w:w="3178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Массовые мероприятия различного уровня в которых обучающиеся могут принять участие</w:t>
            </w:r>
          </w:p>
        </w:tc>
        <w:tc>
          <w:tcPr>
            <w:tcW w:w="2465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Конкурсные мероприятия</w:t>
            </w:r>
          </w:p>
        </w:tc>
      </w:tr>
      <w:tr w:rsidR="00303BFD" w:rsidRPr="003C2933" w:rsidTr="007210D6">
        <w:tc>
          <w:tcPr>
            <w:tcW w:w="1178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335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«Безопасный маршрут в учреждение»;</w:t>
            </w:r>
          </w:p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 Беседа по профилактике экстремизма, информационная безопасность</w:t>
            </w:r>
            <w:r w:rsidR="00303BFD"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профилактика алкоголизма.</w:t>
            </w:r>
          </w:p>
        </w:tc>
        <w:tc>
          <w:tcPr>
            <w:tcW w:w="3178" w:type="dxa"/>
          </w:tcPr>
          <w:p w:rsidR="00303BFD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303BFD"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в к</w:t>
            </w: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весте «Киевской ДШИ»</w:t>
            </w:r>
            <w:r w:rsidR="00303BFD"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866B4A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конкурс «Инфографика»</w:t>
            </w:r>
          </w:p>
        </w:tc>
      </w:tr>
      <w:tr w:rsidR="00303BFD" w:rsidRPr="003C2933" w:rsidTr="007210D6">
        <w:tc>
          <w:tcPr>
            <w:tcW w:w="1178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5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беседы по формированию здорового образа жизни.</w:t>
            </w:r>
          </w:p>
          <w:p w:rsidR="007210D6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</w:tcPr>
          <w:p w:rsidR="00866B4A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осенней выставки графических работ.  </w:t>
            </w:r>
          </w:p>
        </w:tc>
        <w:tc>
          <w:tcPr>
            <w:tcW w:w="2465" w:type="dxa"/>
          </w:tcPr>
          <w:p w:rsidR="00866B4A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«Ника»</w:t>
            </w:r>
          </w:p>
        </w:tc>
      </w:tr>
      <w:tr w:rsidR="00303BFD" w:rsidRPr="003C2933" w:rsidTr="007210D6">
        <w:tc>
          <w:tcPr>
            <w:tcW w:w="1178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35" w:type="dxa"/>
          </w:tcPr>
          <w:p w:rsidR="00866B4A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  <w:r w:rsidR="00866B4A"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народного единства»  </w:t>
            </w:r>
          </w:p>
        </w:tc>
        <w:tc>
          <w:tcPr>
            <w:tcW w:w="3178" w:type="dxa"/>
          </w:tcPr>
          <w:p w:rsidR="00866B4A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выставки графических работ, посвященных дню матери. </w:t>
            </w:r>
          </w:p>
        </w:tc>
        <w:tc>
          <w:tcPr>
            <w:tcW w:w="2465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конкурс детского творчества «Вершина творчества»</w:t>
            </w:r>
          </w:p>
        </w:tc>
      </w:tr>
      <w:tr w:rsidR="00303BFD" w:rsidRPr="003C2933" w:rsidTr="007210D6">
        <w:tc>
          <w:tcPr>
            <w:tcW w:w="1178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35" w:type="dxa"/>
          </w:tcPr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«Осторожно гололед!»;</w:t>
            </w:r>
          </w:p>
          <w:p w:rsidR="00866B4A" w:rsidRPr="003C2933" w:rsidRDefault="00866B4A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</w:tcPr>
          <w:p w:rsidR="00866B4A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новогодних графических работ.</w:t>
            </w:r>
          </w:p>
        </w:tc>
        <w:tc>
          <w:tcPr>
            <w:tcW w:w="2465" w:type="dxa"/>
          </w:tcPr>
          <w:p w:rsidR="00866B4A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творческий конкурс «Векториада»</w:t>
            </w:r>
          </w:p>
        </w:tc>
      </w:tr>
      <w:tr w:rsidR="007210D6" w:rsidRPr="003C2933" w:rsidTr="007210D6">
        <w:tc>
          <w:tcPr>
            <w:tcW w:w="1178" w:type="dxa"/>
          </w:tcPr>
          <w:p w:rsidR="007210D6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335" w:type="dxa"/>
          </w:tcPr>
          <w:p w:rsidR="007210D6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«Порядок действий при возникновении чрезвычайных ситуаций»</w:t>
            </w:r>
          </w:p>
        </w:tc>
        <w:tc>
          <w:tcPr>
            <w:tcW w:w="3178" w:type="dxa"/>
          </w:tcPr>
          <w:p w:rsidR="007210D6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распространение листовок, на тему «Охрана жизни и здоровья детей»</w:t>
            </w:r>
          </w:p>
        </w:tc>
        <w:tc>
          <w:tcPr>
            <w:tcW w:w="2465" w:type="dxa"/>
          </w:tcPr>
          <w:p w:rsidR="007210D6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«Дерзай-твори»</w:t>
            </w:r>
          </w:p>
        </w:tc>
      </w:tr>
      <w:tr w:rsidR="007210D6" w:rsidRPr="003C2933" w:rsidTr="007210D6">
        <w:tc>
          <w:tcPr>
            <w:tcW w:w="1178" w:type="dxa"/>
          </w:tcPr>
          <w:p w:rsidR="007210D6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5" w:type="dxa"/>
          </w:tcPr>
          <w:p w:rsidR="007210D6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«Профилактика вирусных инфекций в осенне-зимний период»</w:t>
            </w:r>
          </w:p>
        </w:tc>
        <w:tc>
          <w:tcPr>
            <w:tcW w:w="3178" w:type="dxa"/>
          </w:tcPr>
          <w:p w:rsidR="007210D6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графических работ, посвященных «23 февраля»</w:t>
            </w:r>
          </w:p>
        </w:tc>
        <w:tc>
          <w:tcPr>
            <w:tcW w:w="2465" w:type="dxa"/>
          </w:tcPr>
          <w:p w:rsidR="007210D6" w:rsidRPr="003C2933" w:rsidRDefault="007210D6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конкурс «Ника»</w:t>
            </w:r>
          </w:p>
        </w:tc>
      </w:tr>
      <w:tr w:rsidR="00C44048" w:rsidRPr="003C2933" w:rsidTr="007210D6">
        <w:tc>
          <w:tcPr>
            <w:tcW w:w="1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беседы по формированию здорового образа жизни.</w:t>
            </w:r>
          </w:p>
        </w:tc>
        <w:tc>
          <w:tcPr>
            <w:tcW w:w="3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выставки графических работ, посвященных международному женскому дню. </w:t>
            </w:r>
          </w:p>
        </w:tc>
        <w:tc>
          <w:tcPr>
            <w:tcW w:w="246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«Ника»</w:t>
            </w:r>
          </w:p>
        </w:tc>
      </w:tr>
      <w:tr w:rsidR="00C44048" w:rsidRPr="003C2933" w:rsidTr="007210D6">
        <w:tc>
          <w:tcPr>
            <w:tcW w:w="1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3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родителями  «Безопасность наших детей, через ознакомление с правилами дорожного движения»</w:t>
            </w:r>
          </w:p>
        </w:tc>
        <w:tc>
          <w:tcPr>
            <w:tcW w:w="3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</w:t>
            </w:r>
            <w:r w:rsidR="00255228"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 распространение листовок </w:t>
            </w:r>
            <w:r w:rsidR="00255228" w:rsidRPr="003C29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предупреждению несчастных случаев на водных объектах.</w:t>
            </w:r>
          </w:p>
        </w:tc>
        <w:tc>
          <w:tcPr>
            <w:tcW w:w="246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фестиваль самодеятельного и молодежного творчества </w:t>
            </w:r>
          </w:p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«Лестница успеха»</w:t>
            </w:r>
          </w:p>
        </w:tc>
      </w:tr>
      <w:tr w:rsidR="00C44048" w:rsidRPr="003C2933" w:rsidTr="007210D6">
        <w:tc>
          <w:tcPr>
            <w:tcW w:w="1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«Витаминный календарь. Лето».</w:t>
            </w:r>
          </w:p>
        </w:tc>
        <w:tc>
          <w:tcPr>
            <w:tcW w:w="3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графических работ, по итогам обучения.</w:t>
            </w:r>
          </w:p>
        </w:tc>
        <w:tc>
          <w:tcPr>
            <w:tcW w:w="246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конкурс-фестиваль детско-юношеского творчества "Путь к успеху!"</w:t>
            </w:r>
          </w:p>
        </w:tc>
      </w:tr>
      <w:tr w:rsidR="00C44048" w:rsidRPr="003C2933" w:rsidTr="007210D6">
        <w:tc>
          <w:tcPr>
            <w:tcW w:w="1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3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 «опасности подстерегающие нас летом».</w:t>
            </w:r>
          </w:p>
        </w:tc>
        <w:tc>
          <w:tcPr>
            <w:tcW w:w="3178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C44048" w:rsidRPr="003C2933" w:rsidRDefault="00C44048" w:rsidP="003C29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6B4A" w:rsidRPr="003C2933" w:rsidRDefault="00866B4A" w:rsidP="003C2933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B4A" w:rsidRPr="003C2933" w:rsidRDefault="00866B4A" w:rsidP="003C2933">
      <w:pPr>
        <w:spacing w:after="0" w:line="0" w:lineRule="atLeast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B4A" w:rsidRPr="003C2933" w:rsidRDefault="00866B4A" w:rsidP="003C2933">
      <w:pPr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50E09" w:rsidRPr="003C2933" w:rsidRDefault="00866B4A" w:rsidP="003C2933">
      <w:pPr>
        <w:pStyle w:val="1"/>
        <w:spacing w:after="0" w:line="0" w:lineRule="atLeast"/>
        <w:ind w:left="204" w:right="526"/>
        <w:jc w:val="both"/>
        <w:rPr>
          <w:sz w:val="24"/>
          <w:szCs w:val="24"/>
        </w:rPr>
      </w:pPr>
      <w:r w:rsidRPr="003C2933">
        <w:rPr>
          <w:sz w:val="24"/>
          <w:szCs w:val="24"/>
        </w:rPr>
        <w:t>6</w:t>
      </w:r>
      <w:r w:rsidR="00D50E09" w:rsidRPr="003C2933">
        <w:rPr>
          <w:sz w:val="24"/>
          <w:szCs w:val="24"/>
        </w:rPr>
        <w:t>. МЕТОДИЧЕСКИЕ МАТЕРИАЛЫ</w:t>
      </w:r>
      <w:bookmarkEnd w:id="11"/>
    </w:p>
    <w:p w:rsidR="00D50E09" w:rsidRPr="003C2933" w:rsidRDefault="00D50E09" w:rsidP="003C2933">
      <w:pPr>
        <w:spacing w:after="0" w:line="0" w:lineRule="atLeast"/>
        <w:ind w:left="807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В процессе обучения используются разнообразные методы обучения и воспитания.</w:t>
      </w:r>
    </w:p>
    <w:p w:rsidR="00D50E09" w:rsidRPr="003C2933" w:rsidRDefault="00D50E09" w:rsidP="003C2933">
      <w:pPr>
        <w:tabs>
          <w:tab w:val="center" w:pos="2639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>Основные методы обучения:</w:t>
      </w:r>
    </w:p>
    <w:p w:rsidR="00CE6C8A" w:rsidRPr="003C2933" w:rsidRDefault="00CE6C8A" w:rsidP="003C2933">
      <w:pPr>
        <w:tabs>
          <w:tab w:val="center" w:pos="2639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Словесный метод </w:t>
      </w:r>
      <w:r w:rsidR="006E55EB" w:rsidRPr="003C2933">
        <w:rPr>
          <w:rFonts w:ascii="Times New Roman" w:hAnsi="Times New Roman" w:cs="Times New Roman"/>
          <w:sz w:val="24"/>
          <w:szCs w:val="24"/>
        </w:rPr>
        <w:t>применяется на уроках компьютерной графики, дизайн – проектирования, рисунка,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 xml:space="preserve">преподаватели используют разновидности данного метода: </w:t>
      </w:r>
      <w:proofErr w:type="gramStart"/>
      <w:r w:rsidRPr="003C2933">
        <w:rPr>
          <w:rFonts w:ascii="Times New Roman" w:hAnsi="Times New Roman" w:cs="Times New Roman"/>
          <w:i/>
          <w:sz w:val="24"/>
          <w:szCs w:val="24"/>
        </w:rPr>
        <w:t>беседа</w:t>
      </w:r>
      <w:r w:rsidRPr="003C29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C2933">
        <w:rPr>
          <w:rFonts w:ascii="Times New Roman" w:hAnsi="Times New Roman" w:cs="Times New Roman"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i/>
          <w:sz w:val="24"/>
          <w:szCs w:val="24"/>
        </w:rPr>
        <w:t>рассказ</w:t>
      </w:r>
      <w:r w:rsidRPr="003C2933">
        <w:rPr>
          <w:rFonts w:ascii="Times New Roman" w:hAnsi="Times New Roman" w:cs="Times New Roman"/>
          <w:sz w:val="24"/>
          <w:szCs w:val="24"/>
        </w:rPr>
        <w:t xml:space="preserve">, </w:t>
      </w:r>
      <w:r w:rsidRPr="003C2933">
        <w:rPr>
          <w:rFonts w:ascii="Times New Roman" w:hAnsi="Times New Roman" w:cs="Times New Roman"/>
          <w:i/>
          <w:sz w:val="24"/>
          <w:szCs w:val="24"/>
        </w:rPr>
        <w:t>пояснение</w:t>
      </w:r>
      <w:r w:rsidRPr="003C2933">
        <w:rPr>
          <w:rFonts w:ascii="Times New Roman" w:hAnsi="Times New Roman" w:cs="Times New Roman"/>
          <w:sz w:val="24"/>
          <w:szCs w:val="24"/>
        </w:rPr>
        <w:t>.</w:t>
      </w:r>
    </w:p>
    <w:p w:rsidR="00D50E09" w:rsidRPr="003C2933" w:rsidRDefault="00D50E09" w:rsidP="003C2933">
      <w:pPr>
        <w:spacing w:after="0" w:line="0" w:lineRule="atLeast"/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t xml:space="preserve">Наблюдение - </w:t>
      </w:r>
      <w:r w:rsidRPr="003C2933">
        <w:rPr>
          <w:rFonts w:ascii="Times New Roman" w:hAnsi="Times New Roman" w:cs="Times New Roman"/>
          <w:sz w:val="24"/>
          <w:szCs w:val="24"/>
        </w:rPr>
        <w:t>один из ведущи</w:t>
      </w:r>
      <w:r w:rsidR="006E55EB" w:rsidRPr="003C2933">
        <w:rPr>
          <w:rFonts w:ascii="Times New Roman" w:hAnsi="Times New Roman" w:cs="Times New Roman"/>
          <w:sz w:val="24"/>
          <w:szCs w:val="24"/>
        </w:rPr>
        <w:t>х наглядных методов обучения компьютерной графики</w:t>
      </w:r>
      <w:r w:rsidRPr="003C2933">
        <w:rPr>
          <w:rFonts w:ascii="Times New Roman" w:hAnsi="Times New Roman" w:cs="Times New Roman"/>
          <w:sz w:val="24"/>
          <w:szCs w:val="24"/>
        </w:rPr>
        <w:t>.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Наблюдение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определяется как целенаправленное восприятие реального мира, предмета или явления в естественном окружении.</w:t>
      </w:r>
    </w:p>
    <w:p w:rsidR="00D50E09" w:rsidRPr="003C2933" w:rsidRDefault="00D50E09" w:rsidP="003C2933">
      <w:pPr>
        <w:spacing w:after="0" w:line="0" w:lineRule="atLeast"/>
        <w:ind w:right="42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t xml:space="preserve">Демонстрации </w:t>
      </w:r>
      <w:r w:rsidRPr="003C2933">
        <w:rPr>
          <w:rFonts w:ascii="Times New Roman" w:hAnsi="Times New Roman" w:cs="Times New Roman"/>
          <w:sz w:val="24"/>
          <w:szCs w:val="24"/>
        </w:rPr>
        <w:t>можно отнести к методу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наблюдений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-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совокупность действий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преподавателя - показ учащимся мастер класса поэтапной работы, представление обучающимся процессов с соответствующим объяснением их существенных признаков. При демонстрации у учащихся формируется конкретный образец изобразительных действий, которому они подражают и с которым сравнивают свои действия.</w:t>
      </w:r>
    </w:p>
    <w:p w:rsidR="00D50E09" w:rsidRPr="003C2933" w:rsidRDefault="00D50E09" w:rsidP="003C2933">
      <w:pPr>
        <w:spacing w:after="0" w:line="0" w:lineRule="atLeast"/>
        <w:ind w:right="429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t xml:space="preserve">Аналитический способ обследования </w:t>
      </w:r>
      <w:r w:rsidRPr="003C2933">
        <w:rPr>
          <w:rFonts w:ascii="Times New Roman" w:hAnsi="Times New Roman" w:cs="Times New Roman"/>
          <w:sz w:val="24"/>
          <w:szCs w:val="24"/>
        </w:rPr>
        <w:t>-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смысл его в формировании изобразительного представления, продиктован доступным ребенку способом изображения.</w:t>
      </w:r>
    </w:p>
    <w:p w:rsidR="00D50E09" w:rsidRPr="003C2933" w:rsidRDefault="00D50E09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t xml:space="preserve">Метод повтора действий </w:t>
      </w:r>
      <w:r w:rsidRPr="003C2933">
        <w:rPr>
          <w:rFonts w:ascii="Times New Roman" w:hAnsi="Times New Roman" w:cs="Times New Roman"/>
          <w:sz w:val="24"/>
          <w:szCs w:val="24"/>
        </w:rPr>
        <w:t>-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повторение тех приемов и правил,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которые учитель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 xml:space="preserve">предлагает учащимся. К примеру, </w:t>
      </w:r>
      <w:r w:rsidRPr="003C2933">
        <w:rPr>
          <w:rFonts w:ascii="Times New Roman" w:hAnsi="Times New Roman" w:cs="Times New Roman"/>
          <w:i/>
          <w:sz w:val="24"/>
          <w:szCs w:val="24"/>
        </w:rPr>
        <w:t>прием показа</w:t>
      </w:r>
      <w:r w:rsidRPr="003C2933">
        <w:rPr>
          <w:rFonts w:ascii="Times New Roman" w:hAnsi="Times New Roman" w:cs="Times New Roman"/>
          <w:sz w:val="24"/>
          <w:szCs w:val="24"/>
        </w:rPr>
        <w:t xml:space="preserve"> - используется при ознакомлении с техникой работы с новыми способами</w:t>
      </w:r>
      <w:r w:rsidRPr="003C293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C2933">
        <w:rPr>
          <w:rFonts w:ascii="Times New Roman" w:hAnsi="Times New Roman" w:cs="Times New Roman"/>
          <w:sz w:val="24"/>
          <w:szCs w:val="24"/>
        </w:rPr>
        <w:t xml:space="preserve"> изображения.</w:t>
      </w:r>
    </w:p>
    <w:p w:rsidR="00CE6C8A" w:rsidRPr="003C2933" w:rsidRDefault="00CE6C8A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>Методы стимулирования и мотивации учебно-познавательной деятельности:</w:t>
      </w:r>
    </w:p>
    <w:p w:rsidR="00CE6C8A" w:rsidRPr="003C2933" w:rsidRDefault="00CE6C8A" w:rsidP="003C293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right="42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t xml:space="preserve">Метод проблемного обучения </w:t>
      </w:r>
      <w:r w:rsidRPr="003C2933">
        <w:rPr>
          <w:rFonts w:ascii="Times New Roman" w:hAnsi="Times New Roman" w:cs="Times New Roman"/>
          <w:sz w:val="24"/>
          <w:szCs w:val="24"/>
        </w:rPr>
        <w:t>включает познавательную потребность ребенка,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в него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 xml:space="preserve">входят: </w:t>
      </w:r>
      <w:r w:rsidRPr="003C2933">
        <w:rPr>
          <w:rFonts w:ascii="Times New Roman" w:hAnsi="Times New Roman" w:cs="Times New Roman"/>
          <w:i/>
          <w:sz w:val="24"/>
          <w:szCs w:val="24"/>
        </w:rPr>
        <w:t>проблемное изложение.</w:t>
      </w:r>
      <w:r w:rsidRPr="003C2933">
        <w:rPr>
          <w:rFonts w:ascii="Times New Roman" w:hAnsi="Times New Roman" w:cs="Times New Roman"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i/>
          <w:sz w:val="24"/>
          <w:szCs w:val="24"/>
        </w:rPr>
        <w:t>частично поисковый метод,</w:t>
      </w:r>
      <w:r w:rsidRPr="003C2933">
        <w:rPr>
          <w:rFonts w:ascii="Times New Roman" w:hAnsi="Times New Roman" w:cs="Times New Roman"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i/>
          <w:sz w:val="24"/>
          <w:szCs w:val="24"/>
        </w:rPr>
        <w:t>исследовательский метод.</w:t>
      </w:r>
    </w:p>
    <w:p w:rsidR="00D50E09" w:rsidRPr="003C2933" w:rsidRDefault="00D50E09" w:rsidP="003C2933">
      <w:pPr>
        <w:spacing w:after="0" w:line="0" w:lineRule="atLeast"/>
        <w:ind w:right="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t xml:space="preserve">Метод коллективных и групповых работ </w:t>
      </w:r>
      <w:r w:rsidRPr="003C2933">
        <w:rPr>
          <w:rFonts w:ascii="Times New Roman" w:hAnsi="Times New Roman" w:cs="Times New Roman"/>
          <w:sz w:val="24"/>
          <w:szCs w:val="24"/>
        </w:rPr>
        <w:t>-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резерв активизации деятельности и</w:t>
      </w:r>
      <w:r w:rsidRPr="003C2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933">
        <w:rPr>
          <w:rFonts w:ascii="Times New Roman" w:hAnsi="Times New Roman" w:cs="Times New Roman"/>
          <w:sz w:val="24"/>
          <w:szCs w:val="24"/>
        </w:rPr>
        <w:t>мышления. Это самый трудный вид деятельности. Здесь нужно уметь видеть работу не только соседа, а всей группы, согласовывать свою работу с другими, находить единое композиционное решение коллективного замысла.</w:t>
      </w:r>
    </w:p>
    <w:p w:rsidR="00D50E09" w:rsidRPr="003C2933" w:rsidRDefault="00D50E09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i/>
          <w:sz w:val="24"/>
          <w:szCs w:val="24"/>
        </w:rPr>
        <w:t xml:space="preserve">Методы контроля и самоконтроля знаний, умений и навыков: </w:t>
      </w:r>
      <w:r w:rsidRPr="003C2933">
        <w:rPr>
          <w:rFonts w:ascii="Times New Roman" w:hAnsi="Times New Roman" w:cs="Times New Roman"/>
          <w:sz w:val="24"/>
          <w:szCs w:val="24"/>
        </w:rPr>
        <w:t>текущие наблюдения; выполнение и анализ практических заданий, проектов, творческих работ; самоконтроль учащихся.</w:t>
      </w:r>
    </w:p>
    <w:p w:rsidR="00CE6C8A" w:rsidRPr="003C2933" w:rsidRDefault="00CE6C8A" w:rsidP="003C2933">
      <w:pPr>
        <w:spacing w:after="0" w:line="0" w:lineRule="atLeast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right="43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 xml:space="preserve">Методы воспитания </w:t>
      </w:r>
      <w:r w:rsidRPr="003C2933">
        <w:rPr>
          <w:rFonts w:ascii="Times New Roman" w:hAnsi="Times New Roman" w:cs="Times New Roman"/>
          <w:sz w:val="24"/>
          <w:szCs w:val="24"/>
        </w:rPr>
        <w:t>– как способы взаимодействия педагогов и учащихся, в процессе которого происходят изменения в уровне развития качеств личности воспитанников.</w:t>
      </w:r>
    </w:p>
    <w:p w:rsidR="00CE6C8A" w:rsidRPr="003C2933" w:rsidRDefault="00D50E09" w:rsidP="003C2933">
      <w:pPr>
        <w:spacing w:after="0" w:line="0" w:lineRule="atLeast"/>
        <w:ind w:right="3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процесса: мелкогрупповая и групповая; формы организации учебного занятия – урок.</w:t>
      </w:r>
    </w:p>
    <w:p w:rsidR="00D50E09" w:rsidRPr="003C2933" w:rsidRDefault="00D50E09" w:rsidP="003C2933">
      <w:pPr>
        <w:spacing w:after="0" w:line="0" w:lineRule="atLeast"/>
        <w:ind w:left="807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866B4A" w:rsidP="003C2933">
      <w:pPr>
        <w:pStyle w:val="1"/>
        <w:spacing w:after="0" w:line="0" w:lineRule="atLeast"/>
        <w:ind w:left="204" w:right="456"/>
        <w:jc w:val="both"/>
        <w:rPr>
          <w:sz w:val="24"/>
          <w:szCs w:val="24"/>
        </w:rPr>
      </w:pPr>
      <w:bookmarkStart w:id="12" w:name="_Toc36122805"/>
      <w:r w:rsidRPr="003C2933">
        <w:rPr>
          <w:sz w:val="24"/>
          <w:szCs w:val="24"/>
        </w:rPr>
        <w:t>7</w:t>
      </w:r>
      <w:r w:rsidR="00D50E09" w:rsidRPr="003C2933">
        <w:rPr>
          <w:sz w:val="24"/>
          <w:szCs w:val="24"/>
        </w:rPr>
        <w:t>. ПРОГРАММЫ УЧЕБНЫХ ПРЕДМЕТОВ, входящие в данную программу</w:t>
      </w:r>
      <w:bookmarkEnd w:id="12"/>
    </w:p>
    <w:p w:rsidR="00D50E09" w:rsidRPr="003C2933" w:rsidRDefault="00D50E09" w:rsidP="003C2933">
      <w:pPr>
        <w:spacing w:after="0" w:line="0" w:lineRule="atLeast"/>
        <w:ind w:right="259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ind w:left="529" w:hanging="10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 xml:space="preserve">Учебные </w:t>
      </w:r>
      <w:r w:rsidRPr="003C2933">
        <w:rPr>
          <w:rFonts w:ascii="Times New Roman" w:hAnsi="Times New Roman" w:cs="Times New Roman"/>
          <w:b/>
          <w:sz w:val="24"/>
          <w:szCs w:val="24"/>
        </w:rPr>
        <w:tab/>
        <w:t xml:space="preserve">предметы </w:t>
      </w:r>
      <w:r w:rsidRPr="003C2933">
        <w:rPr>
          <w:rFonts w:ascii="Times New Roman" w:hAnsi="Times New Roman" w:cs="Times New Roman"/>
          <w:b/>
          <w:sz w:val="24"/>
          <w:szCs w:val="24"/>
        </w:rPr>
        <w:tab/>
        <w:t xml:space="preserve">исполнительской </w:t>
      </w:r>
      <w:r w:rsidRPr="003C2933">
        <w:rPr>
          <w:rFonts w:ascii="Times New Roman" w:hAnsi="Times New Roman" w:cs="Times New Roman"/>
          <w:b/>
          <w:sz w:val="24"/>
          <w:szCs w:val="24"/>
        </w:rPr>
        <w:tab/>
        <w:t xml:space="preserve">подготовки </w:t>
      </w:r>
      <w:r w:rsidRPr="003C2933">
        <w:rPr>
          <w:rFonts w:ascii="Times New Roman" w:hAnsi="Times New Roman" w:cs="Times New Roman"/>
          <w:b/>
          <w:sz w:val="24"/>
          <w:szCs w:val="24"/>
        </w:rPr>
        <w:tab/>
        <w:t xml:space="preserve">(по </w:t>
      </w:r>
      <w:r w:rsidRPr="003C2933">
        <w:rPr>
          <w:rFonts w:ascii="Times New Roman" w:hAnsi="Times New Roman" w:cs="Times New Roman"/>
          <w:b/>
          <w:sz w:val="24"/>
          <w:szCs w:val="24"/>
        </w:rPr>
        <w:tab/>
        <w:t>видам инструментов)</w:t>
      </w:r>
    </w:p>
    <w:p w:rsidR="00D50E09" w:rsidRPr="003C2933" w:rsidRDefault="00371F82" w:rsidP="003C2933">
      <w:pPr>
        <w:numPr>
          <w:ilvl w:val="0"/>
          <w:numId w:val="16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933">
        <w:rPr>
          <w:rFonts w:ascii="Times New Roman" w:hAnsi="Times New Roman" w:cs="Times New Roman"/>
          <w:sz w:val="24"/>
          <w:szCs w:val="24"/>
        </w:rPr>
        <w:t>Учебный  предмет</w:t>
      </w:r>
      <w:proofErr w:type="gramEnd"/>
      <w:r w:rsidRPr="003C2933">
        <w:rPr>
          <w:rFonts w:ascii="Times New Roman" w:hAnsi="Times New Roman" w:cs="Times New Roman"/>
          <w:sz w:val="24"/>
          <w:szCs w:val="24"/>
        </w:rPr>
        <w:t xml:space="preserve"> – «Компьютерная графика», срок освоения 2</w:t>
      </w:r>
      <w:r w:rsidR="00D50E09" w:rsidRPr="003C29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50E09" w:rsidRPr="003C2933" w:rsidRDefault="00371F82" w:rsidP="003C2933">
      <w:pPr>
        <w:numPr>
          <w:ilvl w:val="0"/>
          <w:numId w:val="16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Учебный предмет – «Дизайн-проектирование</w:t>
      </w:r>
      <w:r w:rsidR="00D50E09" w:rsidRPr="003C2933">
        <w:rPr>
          <w:rFonts w:ascii="Times New Roman" w:hAnsi="Times New Roman" w:cs="Times New Roman"/>
          <w:sz w:val="24"/>
          <w:szCs w:val="24"/>
        </w:rPr>
        <w:t xml:space="preserve">», срок освоения </w:t>
      </w:r>
      <w:r w:rsidRPr="003C2933">
        <w:rPr>
          <w:rFonts w:ascii="Times New Roman" w:hAnsi="Times New Roman" w:cs="Times New Roman"/>
          <w:sz w:val="24"/>
          <w:szCs w:val="24"/>
        </w:rPr>
        <w:t>2</w:t>
      </w:r>
      <w:r w:rsidR="00D50E09" w:rsidRPr="003C29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50E09" w:rsidRPr="003C2933" w:rsidRDefault="00371F82" w:rsidP="003C2933">
      <w:pPr>
        <w:numPr>
          <w:ilvl w:val="0"/>
          <w:numId w:val="16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>Учебный предмет – «Рисунок», срок освоения 2</w:t>
      </w:r>
      <w:r w:rsidR="00D50E09" w:rsidRPr="003C29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50E09" w:rsidRPr="003C2933" w:rsidRDefault="00D50E09" w:rsidP="003C293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E09" w:rsidRPr="003C2933" w:rsidRDefault="00D50E09" w:rsidP="003C29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D50E09" w:rsidRPr="003C2933" w:rsidSect="00E82EC7">
          <w:pgSz w:w="11906" w:h="16838"/>
          <w:pgMar w:top="851" w:right="706" w:bottom="1200" w:left="1034" w:header="720" w:footer="709" w:gutter="0"/>
          <w:cols w:space="720"/>
        </w:sectPr>
      </w:pPr>
    </w:p>
    <w:p w:rsidR="00D50E09" w:rsidRPr="003C2933" w:rsidRDefault="00D50E09" w:rsidP="003C2933">
      <w:pPr>
        <w:pStyle w:val="1"/>
        <w:spacing w:after="0" w:line="0" w:lineRule="atLeast"/>
        <w:ind w:left="204" w:right="118"/>
        <w:rPr>
          <w:sz w:val="24"/>
          <w:szCs w:val="24"/>
        </w:rPr>
      </w:pPr>
      <w:bookmarkStart w:id="13" w:name="_Toc36122806"/>
      <w:r w:rsidRPr="003C2933">
        <w:rPr>
          <w:sz w:val="24"/>
          <w:szCs w:val="24"/>
        </w:rPr>
        <w:lastRenderedPageBreak/>
        <w:t>Литература</w:t>
      </w:r>
      <w:bookmarkEnd w:id="13"/>
      <w:r w:rsidRPr="003C2933">
        <w:rPr>
          <w:sz w:val="24"/>
          <w:szCs w:val="24"/>
        </w:rPr>
        <w:t xml:space="preserve"> </w:t>
      </w:r>
    </w:p>
    <w:p w:rsidR="00D50E09" w:rsidRPr="003C2933" w:rsidRDefault="00D50E09" w:rsidP="003C2933">
      <w:pPr>
        <w:spacing w:after="0" w:line="0" w:lineRule="atLeast"/>
        <w:ind w:left="134"/>
        <w:jc w:val="center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E09" w:rsidRPr="003C2933" w:rsidRDefault="00D50E09" w:rsidP="003C2933">
      <w:pPr>
        <w:spacing w:after="0" w:line="0" w:lineRule="atLeast"/>
        <w:ind w:left="437" w:hanging="10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  <w:u w:val="single" w:color="000000"/>
        </w:rPr>
        <w:t>Нормативно-правовая база:</w:t>
      </w:r>
      <w:r w:rsidRPr="003C29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E09" w:rsidRPr="003C2933" w:rsidRDefault="00D50E09" w:rsidP="003C2933">
      <w:pPr>
        <w:numPr>
          <w:ilvl w:val="0"/>
          <w:numId w:val="17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от 4 сентября 2014 г. № 1726-р. </w:t>
      </w:r>
    </w:p>
    <w:p w:rsidR="00D50E09" w:rsidRPr="003C2933" w:rsidRDefault="00D50E09" w:rsidP="003C2933">
      <w:pPr>
        <w:numPr>
          <w:ilvl w:val="0"/>
          <w:numId w:val="17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(Приложение к Приказу </w:t>
      </w:r>
    </w:p>
    <w:p w:rsidR="00D50E09" w:rsidRPr="003C2933" w:rsidRDefault="00D50E09" w:rsidP="003C2933">
      <w:pPr>
        <w:spacing w:after="0" w:line="0" w:lineRule="atLeast"/>
        <w:ind w:left="412" w:right="34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Минобрнауки России от 29.08.2013 г. № 1008) </w:t>
      </w:r>
    </w:p>
    <w:p w:rsidR="00D50E09" w:rsidRPr="003C2933" w:rsidRDefault="00D50E09" w:rsidP="003C2933">
      <w:pPr>
        <w:numPr>
          <w:ilvl w:val="0"/>
          <w:numId w:val="17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Проект концепции развития Детских школ искусств в Российской Федерации от 30 октября 2013 г. </w:t>
      </w:r>
    </w:p>
    <w:p w:rsidR="00D50E09" w:rsidRPr="003C2933" w:rsidRDefault="00D50E09" w:rsidP="003C2933">
      <w:pPr>
        <w:numPr>
          <w:ilvl w:val="0"/>
          <w:numId w:val="17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Рекомендации по организации образовательной и методической деятельности при реализации общеразвивающих программ в области искусств (приложение к письму Минкультуры России от 19 ноября 2013 года № 191-01-39/06-ГИ). 6. Федеральный Закон от 29 декабря 2012 № 273-ФЗ «Об образовании в Российской Федерации». </w:t>
      </w:r>
    </w:p>
    <w:p w:rsidR="00D50E09" w:rsidRPr="003C2933" w:rsidRDefault="00D50E09" w:rsidP="003C2933">
      <w:pPr>
        <w:spacing w:after="0" w:line="0" w:lineRule="atLeast"/>
        <w:ind w:left="437" w:hanging="10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b/>
          <w:sz w:val="24"/>
          <w:szCs w:val="24"/>
          <w:u w:val="single" w:color="000000"/>
        </w:rPr>
        <w:t>Специальная литература</w:t>
      </w:r>
      <w:r w:rsidRPr="003C29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Аракелова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 А.О. О реализации дополнительных предпрофессиональных общеобразовательных программ в области искусств: сборник материалов для детских школ искусств. Часть 1. – М., 2012.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Артеменкова Т.А. Азбука менеджмента. Учебно-практическое пособие для системы переподготовки и повышения квалификации работников сферы культуры. – М., 2004. –206 с.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Артеменкова Т.А. Актуальные управленческие технологии в образовательном учреждении сферы культуры. –М.: ООО «РЕАЛ ГРУП», 2002. –124 с.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Боровиков Л.И. Научный руководитель в инновационном учреждении дополнительного образования детей: Методическое пособие к спецкурсу для слушателей институтов повышения квалификации работников образования. – Новосибирск: Издательство 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НИПКиПРО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, 2004. – 80 с.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Галкина Т.И., Сухенко Н.В. Организация и содержание методической работы в современной школе: книга современного завуча. – Изд. 3-е. –Ростов на/Д: Феникс, 2008. –383 с.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Детская школа искусств: Инновационные образовательные проекты /сост. И.М. 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Багаева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, И.Е. 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Домогацкая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 –М., 2005 –109 с. 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Дейч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 Б.А. Педагогические технологии в дополнительном образовании детей: учебное пособие.  </w:t>
      </w:r>
    </w:p>
    <w:p w:rsidR="00D50E09" w:rsidRPr="003C2933" w:rsidRDefault="00D50E09" w:rsidP="003C2933">
      <w:pPr>
        <w:spacing w:after="0" w:line="0" w:lineRule="atLeast"/>
        <w:ind w:left="412" w:right="34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–Новосибирск: Изд. НГПУ, 2006 –132 с. 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Диагностика творческого развития личности: Методическое пособие для слушателей курсов повышения квалификации работников образования /Авт.-сост. И.В. 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, М.С. Коган. –Новосибирск, 2006. – 32 с.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Доронина И.В. Управление персоналом: стимулирование и развитие: Учебное пособие. –Новосибирск: 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СибАГС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, 2004. –204 с.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Коджаспирова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 Г.М. Педагогика в схемах, таблицах и опорных конспектах. </w:t>
      </w:r>
    </w:p>
    <w:p w:rsidR="00D50E09" w:rsidRPr="003C2933" w:rsidRDefault="00D50E09" w:rsidP="003C2933">
      <w:pPr>
        <w:spacing w:after="0" w:line="0" w:lineRule="atLeast"/>
        <w:ind w:left="412" w:right="34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Высшее образование. – М.: Айрис-пресс, 2007. –256 с. </w:t>
      </w:r>
    </w:p>
    <w:p w:rsidR="00D50E09" w:rsidRPr="003C2933" w:rsidRDefault="00D50E09" w:rsidP="003C2933">
      <w:pPr>
        <w:numPr>
          <w:ilvl w:val="0"/>
          <w:numId w:val="18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Концепция общенациональной системы выявления и развития молодых талантов (утверждена президентом РФ 3 апреля 2012 г.): электронный ресурс. 14. Креативный ребенок: Диагностика и развитие творческих способностей /Серия «Мир вашего ребенка». –Ростов н/Д: Феникс, 2004. – 416 с. </w:t>
      </w:r>
    </w:p>
    <w:p w:rsidR="00D50E09" w:rsidRPr="003C2933" w:rsidRDefault="00D50E09" w:rsidP="003C2933">
      <w:pPr>
        <w:numPr>
          <w:ilvl w:val="0"/>
          <w:numId w:val="19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Кузнецова Н.А., Яковлев Д.Е. Управление методической работой в учреждениях дополнительного образования детей: Пособие для  </w:t>
      </w:r>
    </w:p>
    <w:p w:rsidR="00D50E09" w:rsidRPr="003C2933" w:rsidRDefault="00D50E09" w:rsidP="003C2933">
      <w:pPr>
        <w:spacing w:after="0" w:line="0" w:lineRule="atLeast"/>
        <w:ind w:left="412" w:right="348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руководителей и педагогов /под общей редакцией Н.К. Беспятовой. – М.: 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Айриспресс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, 2004. –96 с. </w:t>
      </w:r>
    </w:p>
    <w:p w:rsidR="00D50E09" w:rsidRPr="003C2933" w:rsidRDefault="00D50E09" w:rsidP="003C2933">
      <w:pPr>
        <w:numPr>
          <w:ilvl w:val="0"/>
          <w:numId w:val="19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Кульневич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 С.В., Иваненко Е.С. Дополнительное образование детей. Методическая служба. Ростов н/Д: Из-во «Учитель», 2005. </w:t>
      </w:r>
    </w:p>
    <w:p w:rsidR="00D50E09" w:rsidRPr="003C2933" w:rsidRDefault="00D50E09" w:rsidP="003C2933">
      <w:pPr>
        <w:numPr>
          <w:ilvl w:val="0"/>
          <w:numId w:val="19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Педагогические технологии. Учебное пособие /авт.-сост. Т.П. Сальникова. – М.: ТЦ Сфера, 2008. –128 с. – (Учебное пособие). </w:t>
      </w:r>
    </w:p>
    <w:p w:rsidR="00D50E09" w:rsidRPr="003C2933" w:rsidRDefault="00D50E09" w:rsidP="003C2933">
      <w:pPr>
        <w:numPr>
          <w:ilvl w:val="0"/>
          <w:numId w:val="19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Психология детства. Учебник. Под редакцией А.А. 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Реана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>. –СПб.: «</w:t>
      </w:r>
      <w:proofErr w:type="spellStart"/>
      <w:r w:rsidRPr="003C2933">
        <w:rPr>
          <w:rFonts w:ascii="Times New Roman" w:hAnsi="Times New Roman" w:cs="Times New Roman"/>
          <w:sz w:val="24"/>
          <w:szCs w:val="24"/>
        </w:rPr>
        <w:t>праймЕВРОЗНАК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», 2003. –368 с. –(Серия «Мэтры психологии»). </w:t>
      </w:r>
    </w:p>
    <w:p w:rsidR="00D50E09" w:rsidRPr="003C2933" w:rsidRDefault="00D50E09" w:rsidP="003C2933">
      <w:pPr>
        <w:numPr>
          <w:ilvl w:val="0"/>
          <w:numId w:val="19"/>
        </w:numPr>
        <w:spacing w:after="0" w:line="0" w:lineRule="atLeast"/>
        <w:ind w:right="348" w:firstLine="7"/>
        <w:jc w:val="both"/>
        <w:rPr>
          <w:rFonts w:ascii="Times New Roman" w:hAnsi="Times New Roman" w:cs="Times New Roman"/>
          <w:sz w:val="24"/>
          <w:szCs w:val="24"/>
        </w:rPr>
      </w:pPr>
      <w:r w:rsidRPr="003C2933">
        <w:rPr>
          <w:rFonts w:ascii="Times New Roman" w:hAnsi="Times New Roman" w:cs="Times New Roman"/>
          <w:sz w:val="24"/>
          <w:szCs w:val="24"/>
        </w:rPr>
        <w:t xml:space="preserve">Седова Н.Е. Основы практической педагогики: Учебное пособие. – М.: ТЦ Сфера, 2008. –192 с. </w:t>
      </w:r>
    </w:p>
    <w:p w:rsidR="00D762FC" w:rsidRPr="003C2933" w:rsidRDefault="00D50E09" w:rsidP="003C29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C2933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Pr="003C2933">
        <w:rPr>
          <w:rFonts w:ascii="Times New Roman" w:hAnsi="Times New Roman" w:cs="Times New Roman"/>
          <w:sz w:val="24"/>
          <w:szCs w:val="24"/>
        </w:rPr>
        <w:t xml:space="preserve"> Г.К. Педагогические технологии на основе активизации, интенсификации и эффективного управления УВП. – М.: НИИ школьных технологий, 2005. –288 с. (Серия «Энциклопедия образовательных технологий).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tabs>
          <w:tab w:val="left" w:pos="905"/>
        </w:tabs>
        <w:spacing w:after="0" w:line="0" w:lineRule="atLeast"/>
        <w:rPr>
          <w:sz w:val="24"/>
          <w:szCs w:val="24"/>
        </w:rPr>
      </w:pPr>
      <w:proofErr w:type="spellStart"/>
      <w:r w:rsidRPr="003C2933">
        <w:rPr>
          <w:b/>
          <w:sz w:val="24"/>
          <w:szCs w:val="24"/>
        </w:rPr>
        <w:t>Залогова</w:t>
      </w:r>
      <w:proofErr w:type="spellEnd"/>
      <w:r w:rsidRPr="003C2933">
        <w:rPr>
          <w:b/>
          <w:sz w:val="24"/>
          <w:szCs w:val="24"/>
        </w:rPr>
        <w:t xml:space="preserve"> Л.А</w:t>
      </w:r>
      <w:r w:rsidRPr="003C2933">
        <w:rPr>
          <w:sz w:val="24"/>
          <w:szCs w:val="24"/>
        </w:rPr>
        <w:t>. Компьютерная графика. Элективный курс. — М: Бином, 2006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r w:rsidRPr="003C2933">
        <w:rPr>
          <w:sz w:val="24"/>
          <w:szCs w:val="24"/>
        </w:rPr>
        <w:t xml:space="preserve">Голубева О.Л. Основы композиции. Издательский дом искусств. М., 2004 </w:t>
      </w:r>
      <w:proofErr w:type="gramStart"/>
      <w:r w:rsidRPr="003C2933">
        <w:rPr>
          <w:sz w:val="24"/>
          <w:szCs w:val="24"/>
        </w:rPr>
        <w:t>2.Козлов</w:t>
      </w:r>
      <w:proofErr w:type="gramEnd"/>
      <w:r w:rsidRPr="003C2933">
        <w:rPr>
          <w:sz w:val="24"/>
          <w:szCs w:val="24"/>
        </w:rPr>
        <w:t xml:space="preserve"> В.Н. Основы художественного оформления текстильных изделий. М.: «Легкая и п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r w:rsidRPr="003C2933">
        <w:rPr>
          <w:sz w:val="24"/>
          <w:szCs w:val="24"/>
        </w:rPr>
        <w:t>Фаворский В.А. О композиции. // «Искусство» №1-2, 1983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proofErr w:type="spellStart"/>
      <w:r w:rsidRPr="003C2933">
        <w:rPr>
          <w:sz w:val="24"/>
          <w:szCs w:val="24"/>
        </w:rPr>
        <w:t>Арнхейм</w:t>
      </w:r>
      <w:proofErr w:type="spellEnd"/>
      <w:r w:rsidRPr="003C2933">
        <w:rPr>
          <w:sz w:val="24"/>
          <w:szCs w:val="24"/>
        </w:rPr>
        <w:t xml:space="preserve"> Р. Искусство и визуальное восприятие, М., 1974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r w:rsidRPr="003C2933">
        <w:rPr>
          <w:sz w:val="24"/>
          <w:szCs w:val="24"/>
        </w:rPr>
        <w:t>Большаков М.В. Декор и орнамент в книге. М., Книга, 1990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r w:rsidRPr="003C2933">
        <w:rPr>
          <w:sz w:val="24"/>
          <w:szCs w:val="24"/>
        </w:rPr>
        <w:t>Волков Н.Н. Композиция в живописи. М., 1977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r w:rsidRPr="003C2933">
        <w:rPr>
          <w:sz w:val="24"/>
          <w:szCs w:val="24"/>
        </w:rPr>
        <w:t>Ровенский М.Г. Отечественные шрифты //Полиграфист и издатель №4, 1995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proofErr w:type="spellStart"/>
      <w:r w:rsidRPr="003C2933">
        <w:rPr>
          <w:sz w:val="24"/>
          <w:szCs w:val="24"/>
        </w:rPr>
        <w:t>Шицгал</w:t>
      </w:r>
      <w:proofErr w:type="spellEnd"/>
      <w:r w:rsidRPr="003C2933">
        <w:rPr>
          <w:sz w:val="24"/>
          <w:szCs w:val="24"/>
        </w:rPr>
        <w:t xml:space="preserve"> А.Г. Русский типографский шрифт (вопросы теории и практики применения).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sz w:val="24"/>
          <w:szCs w:val="24"/>
        </w:rPr>
      </w:pPr>
      <w:proofErr w:type="spellStart"/>
      <w:r w:rsidRPr="003C2933">
        <w:rPr>
          <w:sz w:val="24"/>
          <w:szCs w:val="24"/>
        </w:rPr>
        <w:t>Анфилохиева</w:t>
      </w:r>
      <w:proofErr w:type="spellEnd"/>
      <w:r w:rsidRPr="003C2933">
        <w:rPr>
          <w:sz w:val="24"/>
          <w:szCs w:val="24"/>
        </w:rPr>
        <w:t xml:space="preserve"> Е. Изобразительное </w:t>
      </w:r>
      <w:proofErr w:type="gramStart"/>
      <w:r w:rsidRPr="003C2933">
        <w:rPr>
          <w:sz w:val="24"/>
          <w:szCs w:val="24"/>
        </w:rPr>
        <w:t>искусство :</w:t>
      </w:r>
      <w:proofErr w:type="gramEnd"/>
      <w:r w:rsidRPr="003C2933">
        <w:rPr>
          <w:sz w:val="24"/>
          <w:szCs w:val="24"/>
        </w:rPr>
        <w:t xml:space="preserve"> Полная энциклопедия. – М.: Эксмо,2013.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color w:val="000000" w:themeColor="text1"/>
          <w:sz w:val="24"/>
          <w:szCs w:val="24"/>
        </w:rPr>
      </w:pPr>
      <w:r w:rsidRPr="003C2933">
        <w:rPr>
          <w:color w:val="000000" w:themeColor="text1"/>
          <w:sz w:val="24"/>
          <w:szCs w:val="24"/>
        </w:rPr>
        <w:t xml:space="preserve"> Ефимова О., Морозов В., </w:t>
      </w:r>
      <w:proofErr w:type="spellStart"/>
      <w:r w:rsidRPr="003C2933">
        <w:rPr>
          <w:color w:val="000000" w:themeColor="text1"/>
          <w:sz w:val="24"/>
          <w:szCs w:val="24"/>
        </w:rPr>
        <w:t>Шафрин</w:t>
      </w:r>
      <w:proofErr w:type="spellEnd"/>
      <w:r w:rsidRPr="003C2933">
        <w:rPr>
          <w:color w:val="000000" w:themeColor="text1"/>
          <w:sz w:val="24"/>
          <w:szCs w:val="24"/>
        </w:rPr>
        <w:t xml:space="preserve"> Ю. Курс компьютерной технологии. Издание 3-е дополненное и переработанное. Том 1,2. М'- 1998г.</w:t>
      </w:r>
    </w:p>
    <w:p w:rsidR="00FA29A2" w:rsidRPr="003C2933" w:rsidRDefault="00FA29A2" w:rsidP="003C2933">
      <w:pPr>
        <w:pStyle w:val="a4"/>
        <w:numPr>
          <w:ilvl w:val="0"/>
          <w:numId w:val="19"/>
        </w:numPr>
        <w:spacing w:after="0" w:line="0" w:lineRule="atLeast"/>
        <w:rPr>
          <w:color w:val="000000" w:themeColor="text1"/>
          <w:sz w:val="24"/>
          <w:szCs w:val="24"/>
        </w:rPr>
      </w:pPr>
      <w:r w:rsidRPr="003C2933">
        <w:rPr>
          <w:color w:val="000000" w:themeColor="text1"/>
          <w:sz w:val="24"/>
          <w:szCs w:val="24"/>
        </w:rPr>
        <w:t xml:space="preserve">Буза М.К., Певзнер Л.В. </w:t>
      </w:r>
      <w:proofErr w:type="spellStart"/>
      <w:r w:rsidRPr="003C2933">
        <w:rPr>
          <w:color w:val="000000" w:themeColor="text1"/>
          <w:sz w:val="24"/>
          <w:szCs w:val="24"/>
        </w:rPr>
        <w:t>Windows</w:t>
      </w:r>
      <w:proofErr w:type="spellEnd"/>
      <w:r w:rsidRPr="003C2933">
        <w:rPr>
          <w:color w:val="000000" w:themeColor="text1"/>
          <w:sz w:val="24"/>
          <w:szCs w:val="24"/>
        </w:rPr>
        <w:t>-приложения: от операции к реализации. Минск "Высшая школа" - 1998г.</w:t>
      </w:r>
    </w:p>
    <w:p w:rsidR="00FA29A2" w:rsidRPr="003C2933" w:rsidRDefault="00FA29A2" w:rsidP="003C2933">
      <w:pPr>
        <w:numPr>
          <w:ilvl w:val="0"/>
          <w:numId w:val="19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Перри Г. 1001 секрет Windows'95: Оригинальная и локализованная версия. М.: Март, 1996г.</w:t>
      </w:r>
    </w:p>
    <w:p w:rsidR="00FA29A2" w:rsidRPr="003C2933" w:rsidRDefault="00FA29A2" w:rsidP="003C2933">
      <w:pPr>
        <w:numPr>
          <w:ilvl w:val="0"/>
          <w:numId w:val="19"/>
        </w:num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Фигурнов В.Э. IBM PC для пользователей. </w:t>
      </w:r>
      <w:proofErr w:type="gramStart"/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М.:ИНФРА</w:t>
      </w:r>
      <w:proofErr w:type="gramEnd"/>
      <w:r w:rsidRPr="003C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,1997г.</w:t>
      </w:r>
    </w:p>
    <w:p w:rsidR="00FA29A2" w:rsidRPr="003C2933" w:rsidRDefault="00FA29A2" w:rsidP="003C2933">
      <w:pPr>
        <w:spacing w:after="0" w:line="0" w:lineRule="atLeast"/>
        <w:ind w:left="412"/>
        <w:rPr>
          <w:rFonts w:ascii="Times New Roman" w:hAnsi="Times New Roman" w:cs="Times New Roman"/>
          <w:sz w:val="24"/>
          <w:szCs w:val="24"/>
        </w:rPr>
      </w:pPr>
    </w:p>
    <w:sectPr w:rsidR="00FA29A2" w:rsidRPr="003C2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49E"/>
    <w:multiLevelType w:val="multilevel"/>
    <w:tmpl w:val="A540F980"/>
    <w:lvl w:ilvl="0">
      <w:start w:val="1"/>
      <w:numFmt w:val="bullet"/>
      <w:lvlText w:val=""/>
      <w:lvlJc w:val="left"/>
      <w:pPr>
        <w:tabs>
          <w:tab w:val="num" w:pos="689"/>
        </w:tabs>
        <w:ind w:left="68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09"/>
        </w:tabs>
        <w:ind w:left="140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29"/>
        </w:tabs>
        <w:ind w:left="212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49"/>
        </w:tabs>
        <w:ind w:left="284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69"/>
        </w:tabs>
        <w:ind w:left="35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89"/>
        </w:tabs>
        <w:ind w:left="428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09"/>
        </w:tabs>
        <w:ind w:left="500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29"/>
        </w:tabs>
        <w:ind w:left="572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49"/>
        </w:tabs>
        <w:ind w:left="644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2B45"/>
    <w:multiLevelType w:val="hybridMultilevel"/>
    <w:tmpl w:val="FBEC170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80014B"/>
    <w:multiLevelType w:val="multilevel"/>
    <w:tmpl w:val="7BBC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80A13"/>
    <w:multiLevelType w:val="hybridMultilevel"/>
    <w:tmpl w:val="3404C8CC"/>
    <w:lvl w:ilvl="0" w:tplc="F0D8105C">
      <w:start w:val="1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43C691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5AECE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4EAD01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0897D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4D2DAC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49C801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CCA9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256B5E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92C6D32"/>
    <w:multiLevelType w:val="hybridMultilevel"/>
    <w:tmpl w:val="B0400188"/>
    <w:lvl w:ilvl="0" w:tplc="317CBCF8">
      <w:start w:val="1"/>
      <w:numFmt w:val="decimal"/>
      <w:lvlText w:val="%1."/>
      <w:lvlJc w:val="left"/>
      <w:pPr>
        <w:ind w:left="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A24BCD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3F6C05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4D0413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B105C9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D98CBA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1F299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630A62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C6E7CB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9477A21"/>
    <w:multiLevelType w:val="hybridMultilevel"/>
    <w:tmpl w:val="3A3093AE"/>
    <w:lvl w:ilvl="0" w:tplc="2286C0A6">
      <w:start w:val="1"/>
      <w:numFmt w:val="bullet"/>
      <w:lvlText w:val="-"/>
      <w:lvlJc w:val="left"/>
      <w:pPr>
        <w:ind w:left="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12A830C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2" w:tplc="D8861BDA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3" w:tplc="EE7252B0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4" w:tplc="C41A8C4C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5" w:tplc="AB4607B8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6" w:tplc="8CE6E060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7" w:tplc="78061A74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8" w:tplc="2B248B30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9993275"/>
    <w:multiLevelType w:val="hybridMultilevel"/>
    <w:tmpl w:val="01847064"/>
    <w:lvl w:ilvl="0" w:tplc="1528115A">
      <w:start w:val="1"/>
      <w:numFmt w:val="bullet"/>
      <w:lvlText w:val="•"/>
      <w:lvlJc w:val="left"/>
      <w:pPr>
        <w:ind w:left="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078E7E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B32D01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66ACAD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0DCFB3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F22CE4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B34F9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A8ED1A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F5039A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05B063B"/>
    <w:multiLevelType w:val="hybridMultilevel"/>
    <w:tmpl w:val="5D727646"/>
    <w:lvl w:ilvl="0" w:tplc="CDCE0ACC">
      <w:start w:val="1"/>
      <w:numFmt w:val="bullet"/>
      <w:lvlText w:val="•"/>
      <w:lvlJc w:val="left"/>
      <w:pPr>
        <w:ind w:left="1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D0786C">
      <w:start w:val="1"/>
      <w:numFmt w:val="bullet"/>
      <w:lvlText w:val="o"/>
      <w:lvlJc w:val="left"/>
      <w:pPr>
        <w:ind w:left="12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AEBE3A">
      <w:start w:val="1"/>
      <w:numFmt w:val="bullet"/>
      <w:lvlText w:val="▪"/>
      <w:lvlJc w:val="left"/>
      <w:pPr>
        <w:ind w:left="19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0168662">
      <w:start w:val="1"/>
      <w:numFmt w:val="bullet"/>
      <w:lvlText w:val="•"/>
      <w:lvlJc w:val="left"/>
      <w:pPr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400928C">
      <w:start w:val="1"/>
      <w:numFmt w:val="bullet"/>
      <w:lvlText w:val="o"/>
      <w:lvlJc w:val="left"/>
      <w:pPr>
        <w:ind w:left="33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65BBA">
      <w:start w:val="1"/>
      <w:numFmt w:val="bullet"/>
      <w:lvlText w:val="▪"/>
      <w:lvlJc w:val="left"/>
      <w:pPr>
        <w:ind w:left="40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A8A738">
      <w:start w:val="1"/>
      <w:numFmt w:val="bullet"/>
      <w:lvlText w:val="•"/>
      <w:lvlJc w:val="left"/>
      <w:pPr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482C1C">
      <w:start w:val="1"/>
      <w:numFmt w:val="bullet"/>
      <w:lvlText w:val="o"/>
      <w:lvlJc w:val="left"/>
      <w:pPr>
        <w:ind w:left="55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08CE49A">
      <w:start w:val="1"/>
      <w:numFmt w:val="bullet"/>
      <w:lvlText w:val="▪"/>
      <w:lvlJc w:val="left"/>
      <w:pPr>
        <w:ind w:left="62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6C87860"/>
    <w:multiLevelType w:val="hybridMultilevel"/>
    <w:tmpl w:val="9B2ECC34"/>
    <w:lvl w:ilvl="0" w:tplc="7A50D7E6">
      <w:start w:val="1"/>
      <w:numFmt w:val="bullet"/>
      <w:lvlText w:val="•"/>
      <w:lvlJc w:val="left"/>
      <w:pPr>
        <w:ind w:left="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E02AE0E">
      <w:start w:val="1"/>
      <w:numFmt w:val="bullet"/>
      <w:lvlText w:val="o"/>
      <w:lvlJc w:val="left"/>
      <w:pPr>
        <w:ind w:left="12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986EA7C">
      <w:start w:val="1"/>
      <w:numFmt w:val="bullet"/>
      <w:lvlText w:val="▪"/>
      <w:lvlJc w:val="left"/>
      <w:pPr>
        <w:ind w:left="19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28A488">
      <w:start w:val="1"/>
      <w:numFmt w:val="bullet"/>
      <w:lvlText w:val="•"/>
      <w:lvlJc w:val="left"/>
      <w:pPr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FE8670">
      <w:start w:val="1"/>
      <w:numFmt w:val="bullet"/>
      <w:lvlText w:val="o"/>
      <w:lvlJc w:val="left"/>
      <w:pPr>
        <w:ind w:left="33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6008B0">
      <w:start w:val="1"/>
      <w:numFmt w:val="bullet"/>
      <w:lvlText w:val="▪"/>
      <w:lvlJc w:val="left"/>
      <w:pPr>
        <w:ind w:left="40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4257EC">
      <w:start w:val="1"/>
      <w:numFmt w:val="bullet"/>
      <w:lvlText w:val="•"/>
      <w:lvlJc w:val="left"/>
      <w:pPr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F83B20">
      <w:start w:val="1"/>
      <w:numFmt w:val="bullet"/>
      <w:lvlText w:val="o"/>
      <w:lvlJc w:val="left"/>
      <w:pPr>
        <w:ind w:left="55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19A3B3A">
      <w:start w:val="1"/>
      <w:numFmt w:val="bullet"/>
      <w:lvlText w:val="▪"/>
      <w:lvlJc w:val="left"/>
      <w:pPr>
        <w:ind w:left="62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BF46859"/>
    <w:multiLevelType w:val="hybridMultilevel"/>
    <w:tmpl w:val="EC88E2BE"/>
    <w:lvl w:ilvl="0" w:tplc="34BC5CF8">
      <w:start w:val="15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C6AC2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588F6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F8EA41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C3E1BC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1DAC9A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FD683C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F44E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0A229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FB85FE6"/>
    <w:multiLevelType w:val="hybridMultilevel"/>
    <w:tmpl w:val="AEF6A8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1816B82"/>
    <w:multiLevelType w:val="hybridMultilevel"/>
    <w:tmpl w:val="586CB146"/>
    <w:lvl w:ilvl="0" w:tplc="3E1E5870">
      <w:start w:val="1"/>
      <w:numFmt w:val="decimal"/>
      <w:lvlText w:val="%1.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482C9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5048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9F836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7B0BC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9E01E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F5A45A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2CC28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24D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4864268"/>
    <w:multiLevelType w:val="hybridMultilevel"/>
    <w:tmpl w:val="B3CC3256"/>
    <w:lvl w:ilvl="0" w:tplc="55C8712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AA3C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74286C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B0465E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EA8DCE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125DF6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E364B72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6E4D684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E4A525A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4BB3A49"/>
    <w:multiLevelType w:val="hybridMultilevel"/>
    <w:tmpl w:val="A55AFB70"/>
    <w:lvl w:ilvl="0" w:tplc="795AD3B6">
      <w:start w:val="1"/>
      <w:numFmt w:val="bullet"/>
      <w:lvlText w:val="•"/>
      <w:lvlJc w:val="left"/>
      <w:pPr>
        <w:ind w:left="4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309BC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91C38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26616B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764019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6E583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D8AD1DE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B06A27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78755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6" w15:restartNumberingAfterBreak="0">
    <w:nsid w:val="481E63B3"/>
    <w:multiLevelType w:val="hybridMultilevel"/>
    <w:tmpl w:val="3904A2D0"/>
    <w:lvl w:ilvl="0" w:tplc="8CE0D3E2">
      <w:start w:val="1"/>
      <w:numFmt w:val="bullet"/>
      <w:lvlText w:val="•"/>
      <w:lvlJc w:val="left"/>
      <w:pPr>
        <w:ind w:left="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4E6058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B4314C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7058EE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CA8E3A0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5CAD6E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6382C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462D24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86B32C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9A92153"/>
    <w:multiLevelType w:val="hybridMultilevel"/>
    <w:tmpl w:val="8ADC9598"/>
    <w:lvl w:ilvl="0" w:tplc="04190001">
      <w:start w:val="1"/>
      <w:numFmt w:val="bullet"/>
      <w:lvlText w:val=""/>
      <w:lvlJc w:val="left"/>
      <w:pPr>
        <w:ind w:left="9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A1C231C">
      <w:start w:val="1"/>
      <w:numFmt w:val="bullet"/>
      <w:lvlText w:val="•"/>
      <w:lvlJc w:val="left"/>
      <w:pPr>
        <w:ind w:left="7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0A5240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3B6B9F8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CE47274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366BF8E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C2CE226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884D100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7728CA6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4020A0C"/>
    <w:multiLevelType w:val="hybridMultilevel"/>
    <w:tmpl w:val="F65CF3A6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46C7416"/>
    <w:multiLevelType w:val="hybridMultilevel"/>
    <w:tmpl w:val="6C6E24D2"/>
    <w:lvl w:ilvl="0" w:tplc="00400498">
      <w:start w:val="1"/>
      <w:numFmt w:val="bullet"/>
      <w:lvlText w:val="•"/>
      <w:lvlJc w:val="left"/>
      <w:pPr>
        <w:ind w:left="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9A3946">
      <w:start w:val="1"/>
      <w:numFmt w:val="bullet"/>
      <w:lvlText w:val="o"/>
      <w:lvlJc w:val="left"/>
      <w:pPr>
        <w:ind w:left="12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03EFD26">
      <w:start w:val="1"/>
      <w:numFmt w:val="bullet"/>
      <w:lvlText w:val="▪"/>
      <w:lvlJc w:val="left"/>
      <w:pPr>
        <w:ind w:left="19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8C62BA">
      <w:start w:val="1"/>
      <w:numFmt w:val="bullet"/>
      <w:lvlText w:val="•"/>
      <w:lvlJc w:val="left"/>
      <w:pPr>
        <w:ind w:left="26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6C2EEC">
      <w:start w:val="1"/>
      <w:numFmt w:val="bullet"/>
      <w:lvlText w:val="o"/>
      <w:lvlJc w:val="left"/>
      <w:pPr>
        <w:ind w:left="33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22883D2">
      <w:start w:val="1"/>
      <w:numFmt w:val="bullet"/>
      <w:lvlText w:val="▪"/>
      <w:lvlJc w:val="left"/>
      <w:pPr>
        <w:ind w:left="40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76C42E">
      <w:start w:val="1"/>
      <w:numFmt w:val="bullet"/>
      <w:lvlText w:val="•"/>
      <w:lvlJc w:val="left"/>
      <w:pPr>
        <w:ind w:left="48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192CDB8">
      <w:start w:val="1"/>
      <w:numFmt w:val="bullet"/>
      <w:lvlText w:val="o"/>
      <w:lvlJc w:val="left"/>
      <w:pPr>
        <w:ind w:left="55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5C39F2">
      <w:start w:val="1"/>
      <w:numFmt w:val="bullet"/>
      <w:lvlText w:val="▪"/>
      <w:lvlJc w:val="left"/>
      <w:pPr>
        <w:ind w:left="62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220563"/>
    <w:multiLevelType w:val="hybridMultilevel"/>
    <w:tmpl w:val="9834A85C"/>
    <w:lvl w:ilvl="0" w:tplc="648CE18C">
      <w:start w:val="1"/>
      <w:numFmt w:val="bullet"/>
      <w:lvlText w:val="•"/>
      <w:lvlJc w:val="left"/>
      <w:pPr>
        <w:ind w:left="4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F688B8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201CF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F2C53B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9E3DC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F141D26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4B68BA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563E0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7B2582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61403201"/>
    <w:multiLevelType w:val="hybridMultilevel"/>
    <w:tmpl w:val="5214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C0914"/>
    <w:multiLevelType w:val="hybridMultilevel"/>
    <w:tmpl w:val="0068EFCA"/>
    <w:lvl w:ilvl="0" w:tplc="B0542EB6">
      <w:start w:val="1"/>
      <w:numFmt w:val="bullet"/>
      <w:lvlText w:val="•"/>
      <w:lvlJc w:val="left"/>
      <w:pPr>
        <w:ind w:left="5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88DCA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DEE26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402AA9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A30939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E2F7F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CE013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5CAD20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A7AC7B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65C62F24"/>
    <w:multiLevelType w:val="hybridMultilevel"/>
    <w:tmpl w:val="55CE285A"/>
    <w:lvl w:ilvl="0" w:tplc="2286C0A6">
      <w:start w:val="1"/>
      <w:numFmt w:val="bullet"/>
      <w:lvlText w:val="-"/>
      <w:lvlJc w:val="left"/>
      <w:pPr>
        <w:ind w:left="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D3BA0CB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C28F1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C22F1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26068B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C388D0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7E20A5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9ACFEE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6C3C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F3E7DA4"/>
    <w:multiLevelType w:val="hybridMultilevel"/>
    <w:tmpl w:val="B238852E"/>
    <w:lvl w:ilvl="0" w:tplc="CF56AE4A">
      <w:start w:val="1"/>
      <w:numFmt w:val="bullet"/>
      <w:lvlText w:val="•"/>
      <w:lvlJc w:val="left"/>
      <w:pPr>
        <w:ind w:left="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5D8514A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BC951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CAB0B2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E6B1EC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CEC596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68C0B4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BB2A5E0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B85F9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71EF3D81"/>
    <w:multiLevelType w:val="hybridMultilevel"/>
    <w:tmpl w:val="A1748F3E"/>
    <w:lvl w:ilvl="0" w:tplc="B49EC4C4">
      <w:start w:val="1"/>
      <w:numFmt w:val="bullet"/>
      <w:lvlText w:val="-"/>
      <w:lvlJc w:val="left"/>
      <w:pPr>
        <w:ind w:left="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3E551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BEA272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CAC0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A06833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CEECF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E495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44EC22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D92117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AD9E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89FB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C9C6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BEB82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6044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0170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4A8C2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2825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1863E1"/>
    <w:multiLevelType w:val="hybridMultilevel"/>
    <w:tmpl w:val="0598EDF4"/>
    <w:lvl w:ilvl="0" w:tplc="641E3F1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E6756C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64A744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7A876E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5AD83C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CA33BA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B5C1352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3A4450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912063C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2"/>
  </w:num>
  <w:num w:numId="2">
    <w:abstractNumId w:val="14"/>
  </w:num>
  <w:num w:numId="3">
    <w:abstractNumId w:val="17"/>
  </w:num>
  <w:num w:numId="4">
    <w:abstractNumId w:val="6"/>
  </w:num>
  <w:num w:numId="5">
    <w:abstractNumId w:val="7"/>
  </w:num>
  <w:num w:numId="6">
    <w:abstractNumId w:val="16"/>
  </w:num>
  <w:num w:numId="7">
    <w:abstractNumId w:val="8"/>
  </w:num>
  <w:num w:numId="8">
    <w:abstractNumId w:val="24"/>
  </w:num>
  <w:num w:numId="9">
    <w:abstractNumId w:val="27"/>
  </w:num>
  <w:num w:numId="10">
    <w:abstractNumId w:val="13"/>
  </w:num>
  <w:num w:numId="11">
    <w:abstractNumId w:val="19"/>
  </w:num>
  <w:num w:numId="12">
    <w:abstractNumId w:val="9"/>
  </w:num>
  <w:num w:numId="13">
    <w:abstractNumId w:val="23"/>
  </w:num>
  <w:num w:numId="14">
    <w:abstractNumId w:val="25"/>
  </w:num>
  <w:num w:numId="15">
    <w:abstractNumId w:val="2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0"/>
  </w:num>
  <w:num w:numId="23">
    <w:abstractNumId w:val="2"/>
  </w:num>
  <w:num w:numId="24">
    <w:abstractNumId w:val="11"/>
  </w:num>
  <w:num w:numId="25">
    <w:abstractNumId w:val="3"/>
  </w:num>
  <w:num w:numId="26">
    <w:abstractNumId w:val="26"/>
  </w:num>
  <w:num w:numId="27">
    <w:abstractNumId w:val="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54"/>
    <w:rsid w:val="0000019C"/>
    <w:rsid w:val="00095F02"/>
    <w:rsid w:val="00241C6E"/>
    <w:rsid w:val="002453E1"/>
    <w:rsid w:val="00255228"/>
    <w:rsid w:val="00286D04"/>
    <w:rsid w:val="002C185D"/>
    <w:rsid w:val="00303BFD"/>
    <w:rsid w:val="00371F82"/>
    <w:rsid w:val="00376B76"/>
    <w:rsid w:val="003C2933"/>
    <w:rsid w:val="00474B27"/>
    <w:rsid w:val="00527C39"/>
    <w:rsid w:val="00562A9F"/>
    <w:rsid w:val="00570E86"/>
    <w:rsid w:val="00572BC6"/>
    <w:rsid w:val="005A7654"/>
    <w:rsid w:val="005D51F2"/>
    <w:rsid w:val="0060110B"/>
    <w:rsid w:val="00632291"/>
    <w:rsid w:val="006E55EB"/>
    <w:rsid w:val="007210D6"/>
    <w:rsid w:val="00805B87"/>
    <w:rsid w:val="00866B4A"/>
    <w:rsid w:val="00874DEE"/>
    <w:rsid w:val="00917FE7"/>
    <w:rsid w:val="00920FDC"/>
    <w:rsid w:val="00962168"/>
    <w:rsid w:val="009B3BF5"/>
    <w:rsid w:val="00AF33B8"/>
    <w:rsid w:val="00C401BE"/>
    <w:rsid w:val="00C44048"/>
    <w:rsid w:val="00C72C72"/>
    <w:rsid w:val="00CE6C8A"/>
    <w:rsid w:val="00D14734"/>
    <w:rsid w:val="00D50E09"/>
    <w:rsid w:val="00D75B04"/>
    <w:rsid w:val="00D762FC"/>
    <w:rsid w:val="00E21103"/>
    <w:rsid w:val="00E82EC7"/>
    <w:rsid w:val="00EB2BF3"/>
    <w:rsid w:val="00ED7DAB"/>
    <w:rsid w:val="00FA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D2E5"/>
  <w15:chartTrackingRefBased/>
  <w15:docId w15:val="{83683779-E95B-4BCE-ABFD-ABAF0DA5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D50E09"/>
    <w:pPr>
      <w:keepNext/>
      <w:keepLines/>
      <w:spacing w:after="4" w:line="268" w:lineRule="auto"/>
      <w:ind w:left="4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D50E09"/>
    <w:pPr>
      <w:keepNext/>
      <w:keepLines/>
      <w:spacing w:after="4" w:line="268" w:lineRule="auto"/>
      <w:ind w:left="40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D50E09"/>
    <w:pPr>
      <w:keepNext/>
      <w:keepLines/>
      <w:spacing w:after="4" w:line="268" w:lineRule="auto"/>
      <w:ind w:left="40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765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0E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74DEE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874DEE"/>
    <w:pPr>
      <w:spacing w:after="100"/>
    </w:pPr>
  </w:style>
  <w:style w:type="character" w:styleId="a3">
    <w:name w:val="Hyperlink"/>
    <w:basedOn w:val="a0"/>
    <w:uiPriority w:val="99"/>
    <w:unhideWhenUsed/>
    <w:rsid w:val="00874DE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B3BF5"/>
    <w:pPr>
      <w:spacing w:after="14" w:line="268" w:lineRule="auto"/>
      <w:ind w:left="720" w:right="424" w:firstLine="7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Normal (Web)"/>
    <w:basedOn w:val="a"/>
    <w:uiPriority w:val="99"/>
    <w:semiHidden/>
    <w:unhideWhenUsed/>
    <w:rsid w:val="006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1103"/>
    <w:rPr>
      <w:rFonts w:ascii="Segoe UI" w:hAnsi="Segoe UI" w:cs="Segoe UI"/>
      <w:sz w:val="18"/>
      <w:szCs w:val="18"/>
    </w:rPr>
  </w:style>
  <w:style w:type="paragraph" w:styleId="a8">
    <w:name w:val="TOC Heading"/>
    <w:basedOn w:val="1"/>
    <w:next w:val="a"/>
    <w:uiPriority w:val="39"/>
    <w:unhideWhenUsed/>
    <w:qFormat/>
    <w:rsid w:val="00866B4A"/>
    <w:pPr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3">
    <w:name w:val="toc 3"/>
    <w:basedOn w:val="a"/>
    <w:next w:val="a"/>
    <w:autoRedefine/>
    <w:uiPriority w:val="39"/>
    <w:unhideWhenUsed/>
    <w:rsid w:val="00866B4A"/>
    <w:pPr>
      <w:spacing w:after="100"/>
      <w:ind w:left="440"/>
    </w:pPr>
  </w:style>
  <w:style w:type="table" w:styleId="a9">
    <w:name w:val="Table Grid"/>
    <w:basedOn w:val="a1"/>
    <w:uiPriority w:val="39"/>
    <w:rsid w:val="00866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94CB-2684-4F16-BE1A-26EBD309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4854</Words>
  <Characters>27672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Директор</cp:lastModifiedBy>
  <cp:revision>4</cp:revision>
  <cp:lastPrinted>2021-09-14T09:01:00Z</cp:lastPrinted>
  <dcterms:created xsi:type="dcterms:W3CDTF">2021-09-14T09:01:00Z</dcterms:created>
  <dcterms:modified xsi:type="dcterms:W3CDTF">2021-10-18T06:26:00Z</dcterms:modified>
</cp:coreProperties>
</file>