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30A7" w14:textId="77777777" w:rsidR="0024276F" w:rsidRPr="0024276F" w:rsidRDefault="0024276F" w:rsidP="002427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427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Утверждаю:</w:t>
      </w:r>
    </w:p>
    <w:p w14:paraId="3ED35D52" w14:textId="77777777" w:rsidR="0024276F" w:rsidRPr="0024276F" w:rsidRDefault="0024276F" w:rsidP="0024276F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4276F">
        <w:rPr>
          <w:rFonts w:ascii="Times New Roman" w:eastAsia="Calibri" w:hAnsi="Times New Roman" w:cs="Times New Roman"/>
          <w:sz w:val="24"/>
          <w:szCs w:val="24"/>
        </w:rPr>
        <w:t>Директор МАУК ДО «Киевская</w:t>
      </w:r>
    </w:p>
    <w:p w14:paraId="4DAFE6C8" w14:textId="77777777" w:rsidR="0024276F" w:rsidRPr="0024276F" w:rsidRDefault="0024276F" w:rsidP="002427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7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детская школа искусств»</w:t>
      </w:r>
    </w:p>
    <w:p w14:paraId="7035783F" w14:textId="77777777" w:rsidR="0024276F" w:rsidRPr="0024276F" w:rsidRDefault="0024276F" w:rsidP="002427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4276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_______________</w:t>
      </w:r>
      <w:proofErr w:type="spellStart"/>
      <w:r w:rsidRPr="0024276F">
        <w:rPr>
          <w:rFonts w:ascii="Times New Roman" w:eastAsia="Calibri" w:hAnsi="Times New Roman" w:cs="Times New Roman"/>
          <w:sz w:val="24"/>
          <w:szCs w:val="24"/>
        </w:rPr>
        <w:t>Д.С.Толстых</w:t>
      </w:r>
      <w:proofErr w:type="spellEnd"/>
    </w:p>
    <w:p w14:paraId="4E52F0D0" w14:textId="77777777" w:rsidR="0024276F" w:rsidRPr="0024276F" w:rsidRDefault="0024276F" w:rsidP="002427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24276F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«____»_______________2024г.</w:t>
      </w:r>
    </w:p>
    <w:p w14:paraId="0B0DAA11" w14:textId="77777777" w:rsidR="0015173B" w:rsidRPr="0024276F" w:rsidRDefault="0015173B" w:rsidP="00C55F83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420192" w14:textId="77777777" w:rsidR="0015173B" w:rsidRPr="009D3F90" w:rsidRDefault="0015173B" w:rsidP="00C55F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42F97C" w14:textId="77777777" w:rsidR="00206001" w:rsidRDefault="00C55F83" w:rsidP="00C55F8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F83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 </w:t>
      </w:r>
    </w:p>
    <w:p w14:paraId="1D69ECE1" w14:textId="6960BDB4" w:rsidR="00C55F83" w:rsidRPr="00C55F83" w:rsidRDefault="00CC1379" w:rsidP="00C55F83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применению антивирусных систем защиты</w:t>
      </w:r>
    </w:p>
    <w:p w14:paraId="03B13D9F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797A0E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C233E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14:paraId="4555C351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95E573" w14:textId="116F1701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1.1 </w:t>
      </w:r>
      <w:r w:rsidR="001A374F" w:rsidRPr="00206001">
        <w:rPr>
          <w:rFonts w:ascii="Times New Roman" w:hAnsi="Times New Roman" w:cs="Times New Roman"/>
          <w:sz w:val="24"/>
          <w:szCs w:val="24"/>
        </w:rPr>
        <w:t>Настоящий документ разработан в соответствии с нормативн</w:t>
      </w:r>
      <w:r w:rsidR="001A374F">
        <w:rPr>
          <w:rFonts w:ascii="Times New Roman" w:hAnsi="Times New Roman" w:cs="Times New Roman"/>
          <w:sz w:val="24"/>
          <w:szCs w:val="24"/>
        </w:rPr>
        <w:t>ыми правовыми</w:t>
      </w:r>
      <w:r w:rsidR="001A374F" w:rsidRPr="00206001">
        <w:rPr>
          <w:rFonts w:ascii="Times New Roman" w:hAnsi="Times New Roman" w:cs="Times New Roman"/>
          <w:sz w:val="24"/>
          <w:szCs w:val="24"/>
        </w:rPr>
        <w:t xml:space="preserve"> </w:t>
      </w:r>
      <w:r w:rsidR="001A374F">
        <w:rPr>
          <w:rFonts w:ascii="Times New Roman" w:hAnsi="Times New Roman" w:cs="Times New Roman"/>
          <w:sz w:val="24"/>
          <w:szCs w:val="24"/>
        </w:rPr>
        <w:t>актами,</w:t>
      </w:r>
      <w:r w:rsidR="001A374F" w:rsidRPr="00206001">
        <w:rPr>
          <w:rFonts w:ascii="Times New Roman" w:hAnsi="Times New Roman" w:cs="Times New Roman"/>
          <w:sz w:val="24"/>
          <w:szCs w:val="24"/>
        </w:rPr>
        <w:t xml:space="preserve"> </w:t>
      </w:r>
      <w:r w:rsidR="001A374F">
        <w:rPr>
          <w:rFonts w:ascii="Times New Roman" w:hAnsi="Times New Roman" w:cs="Times New Roman"/>
          <w:sz w:val="24"/>
          <w:szCs w:val="24"/>
        </w:rPr>
        <w:t>регулирующими правоотношения связанные с</w:t>
      </w:r>
      <w:r w:rsidR="001A374F" w:rsidRPr="00206001">
        <w:rPr>
          <w:rFonts w:ascii="Times New Roman" w:hAnsi="Times New Roman" w:cs="Times New Roman"/>
          <w:sz w:val="24"/>
          <w:szCs w:val="24"/>
        </w:rPr>
        <w:t xml:space="preserve"> безопасност</w:t>
      </w:r>
      <w:r w:rsidR="001A374F">
        <w:rPr>
          <w:rFonts w:ascii="Times New Roman" w:hAnsi="Times New Roman" w:cs="Times New Roman"/>
          <w:sz w:val="24"/>
          <w:szCs w:val="24"/>
        </w:rPr>
        <w:t>ью</w:t>
      </w:r>
      <w:r w:rsidR="001A374F" w:rsidRPr="00206001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1A374F">
        <w:rPr>
          <w:rFonts w:ascii="Times New Roman" w:hAnsi="Times New Roman" w:cs="Times New Roman"/>
          <w:sz w:val="24"/>
          <w:szCs w:val="24"/>
        </w:rPr>
        <w:t xml:space="preserve"> и обработкой персональных данных. </w:t>
      </w:r>
      <w:r w:rsidRPr="005C233E">
        <w:rPr>
          <w:rFonts w:ascii="Times New Roman" w:hAnsi="Times New Roman" w:cs="Times New Roman"/>
          <w:sz w:val="24"/>
          <w:szCs w:val="24"/>
        </w:rPr>
        <w:t xml:space="preserve">Настоящая Инструкция предназначена для всех сотрудников </w:t>
      </w:r>
      <w:r w:rsidR="00A1694C">
        <w:rPr>
          <w:rFonts w:ascii="Times New Roman" w:hAnsi="Times New Roman" w:cs="Times New Roman"/>
          <w:sz w:val="24"/>
          <w:szCs w:val="24"/>
        </w:rPr>
        <w:t>МАУК ДО «Киевская детская школа искусств»</w:t>
      </w:r>
      <w:r w:rsidR="001A374F" w:rsidRPr="001A374F"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Pr="005C233E">
        <w:rPr>
          <w:rFonts w:ascii="Times New Roman" w:hAnsi="Times New Roman" w:cs="Times New Roman"/>
          <w:sz w:val="24"/>
          <w:szCs w:val="24"/>
        </w:rPr>
        <w:t xml:space="preserve">, имеющих доступ к информационным системам (ИС) </w:t>
      </w:r>
      <w:r w:rsidR="001A374F">
        <w:rPr>
          <w:rFonts w:ascii="Times New Roman" w:hAnsi="Times New Roman" w:cs="Times New Roman"/>
          <w:sz w:val="24"/>
          <w:szCs w:val="24"/>
        </w:rPr>
        <w:t>Оператора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0FB0D6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1.2 Инструкция устанавливает требования и ответственность при организации защиты информации от воздействия вредоносных компьютерных вирусов. </w:t>
      </w:r>
    </w:p>
    <w:p w14:paraId="512FE283" w14:textId="7C8BBE24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1.3 Инструкция регулирует вопросы организации антивирусной защиты и требования к порядку проведения антивирусного контроля при работе в ИС </w:t>
      </w:r>
      <w:r w:rsidR="001A374F">
        <w:rPr>
          <w:rFonts w:ascii="Times New Roman" w:hAnsi="Times New Roman" w:cs="Times New Roman"/>
          <w:sz w:val="24"/>
          <w:szCs w:val="24"/>
        </w:rPr>
        <w:t>Оператора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22EB31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8C9A8A" w14:textId="5CBAA1C0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>2</w:t>
      </w:r>
      <w:r w:rsidR="00765A85">
        <w:rPr>
          <w:rFonts w:ascii="Times New Roman" w:hAnsi="Times New Roman" w:cs="Times New Roman"/>
          <w:sz w:val="24"/>
          <w:szCs w:val="24"/>
        </w:rPr>
        <w:t>.</w:t>
      </w:r>
      <w:r w:rsidRPr="005C233E">
        <w:rPr>
          <w:rFonts w:ascii="Times New Roman" w:hAnsi="Times New Roman" w:cs="Times New Roman"/>
          <w:sz w:val="24"/>
          <w:szCs w:val="24"/>
        </w:rPr>
        <w:t xml:space="preserve"> Обеспечение антивирусной защиты </w:t>
      </w:r>
    </w:p>
    <w:p w14:paraId="1F1F870A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5F9C85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2.1 Порядок организации антивирусной защиты. </w:t>
      </w:r>
    </w:p>
    <w:p w14:paraId="31389708" w14:textId="2BAE79BB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2.1.1 Для организации антивирусной защиты ИС </w:t>
      </w:r>
      <w:bookmarkStart w:id="0" w:name="_Hlk137121067"/>
      <w:r w:rsidR="00765A85">
        <w:rPr>
          <w:rFonts w:ascii="Times New Roman" w:hAnsi="Times New Roman" w:cs="Times New Roman"/>
          <w:sz w:val="24"/>
          <w:szCs w:val="24"/>
        </w:rPr>
        <w:t>Оператора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5C233E">
        <w:rPr>
          <w:rFonts w:ascii="Times New Roman" w:hAnsi="Times New Roman" w:cs="Times New Roman"/>
          <w:sz w:val="24"/>
          <w:szCs w:val="24"/>
        </w:rPr>
        <w:t xml:space="preserve">допускаются к использованию только сертифицированные ФСТЭК России лицензионные антивирусные средства общего применения. </w:t>
      </w:r>
    </w:p>
    <w:p w14:paraId="4CEA7CC8" w14:textId="6BD47B72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2.1.2 Антивирусное средство защиты должно быть установлено на все средства вычислительной техники (СВТ) (при наличии технической возможности), входящие в ИС </w:t>
      </w:r>
      <w:r w:rsidR="00765A85" w:rsidRPr="00765A85">
        <w:rPr>
          <w:rFonts w:ascii="Times New Roman" w:hAnsi="Times New Roman" w:cs="Times New Roman"/>
          <w:sz w:val="24"/>
          <w:szCs w:val="24"/>
        </w:rPr>
        <w:t>Оператора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. </w:t>
      </w:r>
      <w:r w:rsidR="00765A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FAF04B" w14:textId="5FF8EE22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2.1.3 В ИС </w:t>
      </w:r>
      <w:r w:rsidR="00765A85" w:rsidRPr="00765A85">
        <w:rPr>
          <w:rFonts w:ascii="Times New Roman" w:hAnsi="Times New Roman" w:cs="Times New Roman"/>
          <w:sz w:val="24"/>
          <w:szCs w:val="24"/>
        </w:rPr>
        <w:t xml:space="preserve">Оператора </w:t>
      </w:r>
      <w:r w:rsidRPr="005C233E">
        <w:rPr>
          <w:rFonts w:ascii="Times New Roman" w:hAnsi="Times New Roman" w:cs="Times New Roman"/>
          <w:sz w:val="24"/>
          <w:szCs w:val="24"/>
        </w:rPr>
        <w:t xml:space="preserve">права по управлению (администрированию) средствами антивирусной защиты предоставлены только администратору информационной безопасности. </w:t>
      </w:r>
    </w:p>
    <w:p w14:paraId="5C1C8D50" w14:textId="1CB2462D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2.1.4 Разработка и осуществление мероприятий по проведению антивирусного контроля осуществляется </w:t>
      </w:r>
      <w:r w:rsidR="00AC0996" w:rsidRPr="00AC0996">
        <w:rPr>
          <w:rFonts w:ascii="Times New Roman" w:hAnsi="Times New Roman" w:cs="Times New Roman"/>
          <w:sz w:val="24"/>
          <w:szCs w:val="24"/>
        </w:rPr>
        <w:t>ответственн</w:t>
      </w:r>
      <w:r w:rsidR="00AC0996">
        <w:rPr>
          <w:rFonts w:ascii="Times New Roman" w:hAnsi="Times New Roman" w:cs="Times New Roman"/>
          <w:sz w:val="24"/>
          <w:szCs w:val="24"/>
        </w:rPr>
        <w:t>ым</w:t>
      </w:r>
      <w:r w:rsidR="00AC0996" w:rsidRPr="00AC0996">
        <w:rPr>
          <w:rFonts w:ascii="Times New Roman" w:hAnsi="Times New Roman" w:cs="Times New Roman"/>
          <w:sz w:val="24"/>
          <w:szCs w:val="24"/>
        </w:rPr>
        <w:t xml:space="preserve"> за организацию обработки персональных данных</w:t>
      </w:r>
      <w:r w:rsidR="00AC0996">
        <w:rPr>
          <w:rFonts w:ascii="Times New Roman" w:hAnsi="Times New Roman" w:cs="Times New Roman"/>
          <w:sz w:val="24"/>
          <w:szCs w:val="24"/>
        </w:rPr>
        <w:t xml:space="preserve">, при участии </w:t>
      </w:r>
      <w:r w:rsidR="00AC0996" w:rsidRPr="005C233E">
        <w:rPr>
          <w:rFonts w:ascii="Times New Roman" w:hAnsi="Times New Roman" w:cs="Times New Roman"/>
          <w:sz w:val="24"/>
          <w:szCs w:val="24"/>
        </w:rPr>
        <w:t>администратора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 или специалистов лицензированной организации. </w:t>
      </w:r>
    </w:p>
    <w:p w14:paraId="40179914" w14:textId="3BFB5E91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2.1.5 </w:t>
      </w:r>
      <w:r w:rsidR="00AC0996">
        <w:rPr>
          <w:rFonts w:ascii="Times New Roman" w:hAnsi="Times New Roman" w:cs="Times New Roman"/>
          <w:sz w:val="24"/>
          <w:szCs w:val="24"/>
        </w:rPr>
        <w:t>Работники Оператора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 не должны допускать использования в ИС </w:t>
      </w:r>
      <w:r w:rsidR="00426BA6">
        <w:rPr>
          <w:rFonts w:ascii="Times New Roman" w:hAnsi="Times New Roman" w:cs="Times New Roman"/>
          <w:sz w:val="24"/>
          <w:szCs w:val="24"/>
        </w:rPr>
        <w:t>Оператора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 программного обеспечения и данных, не связанных с выполнением должностных обязанностей. </w:t>
      </w:r>
    </w:p>
    <w:p w14:paraId="2CAD9434" w14:textId="49C9BAA0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2.1.6 В ИС </w:t>
      </w:r>
      <w:r w:rsidR="00AC0996">
        <w:rPr>
          <w:rFonts w:ascii="Times New Roman" w:hAnsi="Times New Roman" w:cs="Times New Roman"/>
          <w:sz w:val="24"/>
          <w:szCs w:val="24"/>
        </w:rPr>
        <w:t>Оператора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 обеспечивается централизованное управление (установка, удаление, обновление, конфигурирование и контроль актуальности версий программного обеспечения средств антивирусной защиты) средствами антивирусной защиты, установленными на компонентах информационной системы (автоматизированных рабочих местах). </w:t>
      </w:r>
    </w:p>
    <w:p w14:paraId="23C236D4" w14:textId="4FC345A5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2.1.7 В ИС </w:t>
      </w:r>
      <w:r w:rsidR="00AC0996">
        <w:rPr>
          <w:rFonts w:ascii="Times New Roman" w:hAnsi="Times New Roman" w:cs="Times New Roman"/>
          <w:sz w:val="24"/>
          <w:szCs w:val="24"/>
        </w:rPr>
        <w:t>Оператора</w:t>
      </w:r>
      <w:r w:rsidR="00AC0996" w:rsidRPr="005C233E">
        <w:rPr>
          <w:rFonts w:ascii="Times New Roman" w:hAnsi="Times New Roman" w:cs="Times New Roman"/>
          <w:sz w:val="24"/>
          <w:szCs w:val="24"/>
        </w:rPr>
        <w:t xml:space="preserve"> </w:t>
      </w:r>
      <w:r w:rsidRPr="005C233E">
        <w:rPr>
          <w:rFonts w:ascii="Times New Roman" w:hAnsi="Times New Roman" w:cs="Times New Roman"/>
          <w:sz w:val="24"/>
          <w:szCs w:val="24"/>
        </w:rPr>
        <w:t xml:space="preserve">обеспечивается централизованное управление обновлением базы данных признаков вредоносных компьютерных программ (вирусов). </w:t>
      </w:r>
    </w:p>
    <w:p w14:paraId="585F98AC" w14:textId="02BF01CB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2.1.8 Расширенный антивирусный контроль проводится администратором информационной безопасности не реже одного раза в месяц и при необходимости, </w:t>
      </w:r>
      <w:r w:rsidR="00A0334A" w:rsidRPr="005C233E">
        <w:rPr>
          <w:rFonts w:ascii="Times New Roman" w:hAnsi="Times New Roman" w:cs="Times New Roman"/>
          <w:sz w:val="24"/>
          <w:szCs w:val="24"/>
        </w:rPr>
        <w:t>в случае</w:t>
      </w:r>
      <w:r w:rsidRPr="005C233E">
        <w:rPr>
          <w:rFonts w:ascii="Times New Roman" w:hAnsi="Times New Roman" w:cs="Times New Roman"/>
          <w:sz w:val="24"/>
          <w:szCs w:val="24"/>
        </w:rPr>
        <w:t xml:space="preserve"> подозрений в заражении вирусной программой. </w:t>
      </w:r>
      <w:r w:rsidR="00AC0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3084F3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2.1.9 При загрузке, открытии или исполнении объектов (файлов) из внешних источников средствами антивирусной защиты проводится автоматическая проверка объектов (файлов). </w:t>
      </w:r>
    </w:p>
    <w:p w14:paraId="14285BC9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lastRenderedPageBreak/>
        <w:t xml:space="preserve">2.1.10 В виртуальной инфраструктуре обеспечивается реализация и управление антивирусной защитой: </w:t>
      </w:r>
    </w:p>
    <w:p w14:paraId="5BC0B3E4" w14:textId="2578E175" w:rsidR="005C233E" w:rsidRDefault="00AC0996" w:rsidP="00A16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233E" w:rsidRPr="005C233E">
        <w:rPr>
          <w:rFonts w:ascii="Times New Roman" w:hAnsi="Times New Roman" w:cs="Times New Roman"/>
          <w:sz w:val="24"/>
          <w:szCs w:val="24"/>
        </w:rPr>
        <w:t xml:space="preserve">роверка наличия вредоносных программ (вирусов) в </w:t>
      </w:r>
      <w:proofErr w:type="spellStart"/>
      <w:r w:rsidR="005C233E" w:rsidRPr="005C233E">
        <w:rPr>
          <w:rFonts w:ascii="Times New Roman" w:hAnsi="Times New Roman" w:cs="Times New Roman"/>
          <w:sz w:val="24"/>
          <w:szCs w:val="24"/>
        </w:rPr>
        <w:t>хостовой</w:t>
      </w:r>
      <w:proofErr w:type="spellEnd"/>
      <w:r w:rsidR="005C233E" w:rsidRPr="005C233E">
        <w:rPr>
          <w:rFonts w:ascii="Times New Roman" w:hAnsi="Times New Roman" w:cs="Times New Roman"/>
          <w:sz w:val="24"/>
          <w:szCs w:val="24"/>
        </w:rPr>
        <w:t xml:space="preserve"> операционной системе, включая контроль файловой системы, памяти, запущенных приложений и процессов; </w:t>
      </w:r>
    </w:p>
    <w:p w14:paraId="512F71D4" w14:textId="7E8E3B0A" w:rsidR="005C233E" w:rsidRDefault="00AC0996" w:rsidP="00A169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233E" w:rsidRPr="005C233E">
        <w:rPr>
          <w:rFonts w:ascii="Times New Roman" w:hAnsi="Times New Roman" w:cs="Times New Roman"/>
          <w:sz w:val="24"/>
          <w:szCs w:val="24"/>
        </w:rPr>
        <w:t xml:space="preserve">роверка наличия вредоносных программ в гостевой операционной системе, в процессе ее функционирования, включая контроль файловой системы, памяти, запущенных приложений и процессов. </w:t>
      </w:r>
    </w:p>
    <w:p w14:paraId="2CA38C52" w14:textId="194AE75B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2.2 Порядок проведения антивирусного контроля. </w:t>
      </w:r>
    </w:p>
    <w:p w14:paraId="5A862B71" w14:textId="792D6901" w:rsidR="005C233E" w:rsidRDefault="00AC0996" w:rsidP="00A169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C233E" w:rsidRPr="005C233E">
        <w:rPr>
          <w:rFonts w:ascii="Times New Roman" w:hAnsi="Times New Roman" w:cs="Times New Roman"/>
          <w:sz w:val="24"/>
          <w:szCs w:val="24"/>
        </w:rPr>
        <w:t xml:space="preserve">станавливаемое (изменяемое) программное обеспечение предварительно проверяется администратором информационной безопасности на отсутствие вирусов. Непосредственно после установки (изменения) программного обеспечения компьютера, должна быть выполнена антивирусная проверка администратором информационной безопасности. </w:t>
      </w:r>
    </w:p>
    <w:p w14:paraId="19EC434B" w14:textId="6512E77D" w:rsidR="005C233E" w:rsidRDefault="00AC0996" w:rsidP="00A169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233E" w:rsidRPr="005C233E">
        <w:rPr>
          <w:rFonts w:ascii="Times New Roman" w:hAnsi="Times New Roman" w:cs="Times New Roman"/>
          <w:sz w:val="24"/>
          <w:szCs w:val="24"/>
        </w:rPr>
        <w:t xml:space="preserve">ри загрузке компьютера средствами антивирусной защиты проводится антивирусный контроль в автоматическом режиме. </w:t>
      </w:r>
    </w:p>
    <w:p w14:paraId="44EE1BD4" w14:textId="36A47019" w:rsidR="005C233E" w:rsidRDefault="00AC0996" w:rsidP="00A169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233E" w:rsidRPr="005C233E">
        <w:rPr>
          <w:rFonts w:ascii="Times New Roman" w:hAnsi="Times New Roman" w:cs="Times New Roman"/>
          <w:sz w:val="24"/>
          <w:szCs w:val="24"/>
        </w:rPr>
        <w:t xml:space="preserve">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пользователь ИС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 </w:t>
      </w:r>
      <w:r w:rsidR="005C233E" w:rsidRPr="005C233E">
        <w:rPr>
          <w:rFonts w:ascii="Times New Roman" w:hAnsi="Times New Roman" w:cs="Times New Roman"/>
          <w:sz w:val="24"/>
          <w:szCs w:val="24"/>
        </w:rPr>
        <w:t xml:space="preserve">самостоятельно или вместе с администратором информационной безопасности проводит внеочередной антивирусный контроль своей рабочей станции для определения факта наличия или отсутствия компьютерного вируса. </w:t>
      </w:r>
    </w:p>
    <w:p w14:paraId="5B479707" w14:textId="77777777" w:rsidR="00AC0996" w:rsidRDefault="00AC0996" w:rsidP="00A169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C233E" w:rsidRPr="005C233E">
        <w:rPr>
          <w:rFonts w:ascii="Times New Roman" w:hAnsi="Times New Roman" w:cs="Times New Roman"/>
          <w:sz w:val="24"/>
          <w:szCs w:val="24"/>
        </w:rPr>
        <w:t xml:space="preserve"> случае обнаружения при проведении антивирусной проверки зараженных компьютерными вирусами файлов пользователи ИС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 </w:t>
      </w:r>
      <w:r w:rsidR="005C233E" w:rsidRPr="005C233E">
        <w:rPr>
          <w:rFonts w:ascii="Times New Roman" w:hAnsi="Times New Roman" w:cs="Times New Roman"/>
          <w:sz w:val="24"/>
          <w:szCs w:val="24"/>
        </w:rPr>
        <w:t xml:space="preserve">обязаны: </w:t>
      </w:r>
    </w:p>
    <w:p w14:paraId="3091C088" w14:textId="51D2E560" w:rsidR="00AC0996" w:rsidRDefault="005C233E" w:rsidP="00A169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приостановить работу; </w:t>
      </w:r>
    </w:p>
    <w:p w14:paraId="5DF8A126" w14:textId="4EBDD312" w:rsidR="00AC0996" w:rsidRDefault="005C233E" w:rsidP="00A169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немедленно поставить в известность о факте обнаружения зараженных вирусом файлов руководителя и администратора информационной безопасности, владельца зараженных файлов, а также смежные подразделения, использующие эти файлы в работе; </w:t>
      </w:r>
    </w:p>
    <w:p w14:paraId="38854F20" w14:textId="77777777" w:rsidR="00AC0996" w:rsidRDefault="005C233E" w:rsidP="00A169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совместно с владельцем зараженных вирусом файлов провести анализ необходимости дальнейшего их использования; </w:t>
      </w:r>
    </w:p>
    <w:p w14:paraId="2A941137" w14:textId="4A2C341D" w:rsidR="00AC0996" w:rsidRDefault="005C233E" w:rsidP="00A169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провести лечение или уничтожение зараженных файлов; </w:t>
      </w:r>
    </w:p>
    <w:p w14:paraId="7DAFA4C1" w14:textId="69A6D651" w:rsidR="00AC0996" w:rsidRDefault="005C233E" w:rsidP="00A169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в случае обнаружения нового вируса, не поддающегося лечению применяемыми антивирусными средствами, направить зараженный вирусом файл на съемном носителе информации администратору информационной безопасности для дальнейшей передачи его в организацию, с которой заключен договор на антивирусную поддержку (при наличии); </w:t>
      </w:r>
    </w:p>
    <w:p w14:paraId="2751C0E3" w14:textId="77581BF6" w:rsidR="005C233E" w:rsidRDefault="005C233E" w:rsidP="00A169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по факту обнаружения зараженных вирусом файлов составить служебную записку администратору информационной безопасности,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информации, тип вируса и выполненные антивирусные мероприятия. </w:t>
      </w:r>
    </w:p>
    <w:p w14:paraId="6933F151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2.3 Обновление базы данных признаков вредоносных компьютерных программ (вирусов). </w:t>
      </w:r>
    </w:p>
    <w:p w14:paraId="6E95B486" w14:textId="077C9C5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>2.</w:t>
      </w:r>
      <w:r w:rsidR="00332691">
        <w:rPr>
          <w:rFonts w:ascii="Times New Roman" w:hAnsi="Times New Roman" w:cs="Times New Roman"/>
          <w:sz w:val="24"/>
          <w:szCs w:val="24"/>
        </w:rPr>
        <w:t>4.</w:t>
      </w:r>
      <w:r w:rsidRPr="005C233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37121933"/>
      <w:r w:rsidRPr="005C233E">
        <w:rPr>
          <w:rFonts w:ascii="Times New Roman" w:hAnsi="Times New Roman" w:cs="Times New Roman"/>
          <w:sz w:val="24"/>
          <w:szCs w:val="24"/>
        </w:rPr>
        <w:t xml:space="preserve">Администратор информационной безопасности </w:t>
      </w:r>
      <w:bookmarkEnd w:id="1"/>
      <w:r w:rsidRPr="005C233E">
        <w:rPr>
          <w:rFonts w:ascii="Times New Roman" w:hAnsi="Times New Roman" w:cs="Times New Roman"/>
          <w:sz w:val="24"/>
          <w:szCs w:val="24"/>
        </w:rPr>
        <w:t xml:space="preserve">обеспечивает получение из доверенных источников и установку обновлений базы данных признаков вредоносных компьютерных программ (вирусов). </w:t>
      </w:r>
    </w:p>
    <w:p w14:paraId="003DFA08" w14:textId="0C99D3F4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>2.</w:t>
      </w:r>
      <w:r w:rsidR="00332691">
        <w:rPr>
          <w:rFonts w:ascii="Times New Roman" w:hAnsi="Times New Roman" w:cs="Times New Roman"/>
          <w:sz w:val="24"/>
          <w:szCs w:val="24"/>
        </w:rPr>
        <w:t>4.</w:t>
      </w:r>
      <w:r w:rsidRPr="005C233E">
        <w:rPr>
          <w:rFonts w:ascii="Times New Roman" w:hAnsi="Times New Roman" w:cs="Times New Roman"/>
          <w:sz w:val="24"/>
          <w:szCs w:val="24"/>
        </w:rPr>
        <w:t xml:space="preserve"> Контроль целостности обновлений базы данных признаков вредоносных компьютерных программ (вирусов) обеспечивается путем автоматического получения или </w:t>
      </w:r>
      <w:r w:rsidRPr="005C233E">
        <w:rPr>
          <w:rFonts w:ascii="Times New Roman" w:hAnsi="Times New Roman" w:cs="Times New Roman"/>
          <w:sz w:val="24"/>
          <w:szCs w:val="24"/>
        </w:rPr>
        <w:lastRenderedPageBreak/>
        <w:t xml:space="preserve">предварительно скачиваемых обновлений из официальных источников, например, с сервера обновлений производителя антивирусного средства. </w:t>
      </w:r>
    </w:p>
    <w:p w14:paraId="76AA119A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28E154" w14:textId="77777777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3 Ответственность при организации антивирусной защиты </w:t>
      </w:r>
    </w:p>
    <w:p w14:paraId="3079DA1A" w14:textId="77777777" w:rsidR="00332691" w:rsidRDefault="00332691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1F99E3" w14:textId="3A4D8721" w:rsidR="005C233E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3.1 Ответственность за организацию антивирусной защиты ИС </w:t>
      </w:r>
      <w:r w:rsidR="00332691">
        <w:rPr>
          <w:rFonts w:ascii="Times New Roman" w:hAnsi="Times New Roman" w:cs="Times New Roman"/>
          <w:sz w:val="24"/>
          <w:szCs w:val="24"/>
        </w:rPr>
        <w:t>Оператора</w:t>
      </w:r>
      <w:r w:rsidRPr="005C233E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настоящей Инструкции возлагается на </w:t>
      </w:r>
      <w:r w:rsidR="00332691">
        <w:rPr>
          <w:rFonts w:ascii="Times New Roman" w:hAnsi="Times New Roman" w:cs="Times New Roman"/>
          <w:sz w:val="24"/>
          <w:szCs w:val="24"/>
        </w:rPr>
        <w:t>а</w:t>
      </w:r>
      <w:r w:rsidR="00332691" w:rsidRPr="00332691">
        <w:rPr>
          <w:rFonts w:ascii="Times New Roman" w:hAnsi="Times New Roman" w:cs="Times New Roman"/>
          <w:sz w:val="24"/>
          <w:szCs w:val="24"/>
        </w:rPr>
        <w:t>дминистратор</w:t>
      </w:r>
      <w:r w:rsidR="00332691">
        <w:rPr>
          <w:rFonts w:ascii="Times New Roman" w:hAnsi="Times New Roman" w:cs="Times New Roman"/>
          <w:sz w:val="24"/>
          <w:szCs w:val="24"/>
        </w:rPr>
        <w:t>а</w:t>
      </w:r>
      <w:r w:rsidR="00332691" w:rsidRPr="00332691">
        <w:rPr>
          <w:rFonts w:ascii="Times New Roman" w:hAnsi="Times New Roman" w:cs="Times New Roman"/>
          <w:sz w:val="24"/>
          <w:szCs w:val="24"/>
        </w:rPr>
        <w:t xml:space="preserve"> информационной безопасности</w:t>
      </w:r>
      <w:r w:rsidRPr="005C233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18B0EC" w14:textId="666DB67A" w:rsidR="0015173B" w:rsidRPr="009D3F90" w:rsidRDefault="005C233E" w:rsidP="005C23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33E">
        <w:rPr>
          <w:rFonts w:ascii="Times New Roman" w:hAnsi="Times New Roman" w:cs="Times New Roman"/>
          <w:sz w:val="24"/>
          <w:szCs w:val="24"/>
        </w:rPr>
        <w:t xml:space="preserve">3.2 Ответственность за соблюдение требований настоящей Инструкции возлагается на </w:t>
      </w:r>
      <w:r w:rsidR="00332691" w:rsidRPr="00332691">
        <w:rPr>
          <w:rFonts w:ascii="Times New Roman" w:hAnsi="Times New Roman" w:cs="Times New Roman"/>
          <w:sz w:val="24"/>
          <w:szCs w:val="24"/>
        </w:rPr>
        <w:t>Администратор информационной безопасности</w:t>
      </w:r>
      <w:r w:rsidRPr="005C233E">
        <w:rPr>
          <w:rFonts w:ascii="Times New Roman" w:hAnsi="Times New Roman" w:cs="Times New Roman"/>
          <w:sz w:val="24"/>
          <w:szCs w:val="24"/>
        </w:rPr>
        <w:t xml:space="preserve"> и пользователей, эксплуатирующих ИС </w:t>
      </w:r>
      <w:r w:rsidR="00332691">
        <w:rPr>
          <w:rFonts w:ascii="Times New Roman" w:hAnsi="Times New Roman" w:cs="Times New Roman"/>
          <w:sz w:val="24"/>
          <w:szCs w:val="24"/>
        </w:rPr>
        <w:t>Оператора</w:t>
      </w:r>
      <w:r w:rsidRPr="005C233E">
        <w:rPr>
          <w:rFonts w:ascii="Times New Roman" w:hAnsi="Times New Roman" w:cs="Times New Roman"/>
          <w:sz w:val="24"/>
          <w:szCs w:val="24"/>
        </w:rPr>
        <w:t>.</w:t>
      </w:r>
    </w:p>
    <w:sectPr w:rsidR="0015173B" w:rsidRPr="009D3F90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B3EA5"/>
    <w:multiLevelType w:val="hybridMultilevel"/>
    <w:tmpl w:val="F6F48AB8"/>
    <w:lvl w:ilvl="0" w:tplc="2F3C616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4336423A"/>
    <w:multiLevelType w:val="hybridMultilevel"/>
    <w:tmpl w:val="D840D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FA617E"/>
    <w:multiLevelType w:val="hybridMultilevel"/>
    <w:tmpl w:val="E7E83F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65897"/>
    <w:rsid w:val="0015173B"/>
    <w:rsid w:val="00166BD0"/>
    <w:rsid w:val="00176DF7"/>
    <w:rsid w:val="001A374F"/>
    <w:rsid w:val="00206001"/>
    <w:rsid w:val="0024276F"/>
    <w:rsid w:val="00251118"/>
    <w:rsid w:val="00332691"/>
    <w:rsid w:val="00374E02"/>
    <w:rsid w:val="003C40A6"/>
    <w:rsid w:val="003E4C7D"/>
    <w:rsid w:val="00426BA6"/>
    <w:rsid w:val="00470C07"/>
    <w:rsid w:val="00483E66"/>
    <w:rsid w:val="005C233E"/>
    <w:rsid w:val="006329FA"/>
    <w:rsid w:val="0068193F"/>
    <w:rsid w:val="006C2623"/>
    <w:rsid w:val="00765A85"/>
    <w:rsid w:val="007B0FD3"/>
    <w:rsid w:val="008C29B2"/>
    <w:rsid w:val="008C2D4E"/>
    <w:rsid w:val="009D3F90"/>
    <w:rsid w:val="00A0334A"/>
    <w:rsid w:val="00A13AD7"/>
    <w:rsid w:val="00A1694C"/>
    <w:rsid w:val="00A41B26"/>
    <w:rsid w:val="00A43C3A"/>
    <w:rsid w:val="00AC0996"/>
    <w:rsid w:val="00AF5884"/>
    <w:rsid w:val="00C0710E"/>
    <w:rsid w:val="00C431F4"/>
    <w:rsid w:val="00C55F83"/>
    <w:rsid w:val="00CC1379"/>
    <w:rsid w:val="00D069BF"/>
    <w:rsid w:val="00DB6A0B"/>
    <w:rsid w:val="00E13B1F"/>
    <w:rsid w:val="00EE7A69"/>
    <w:rsid w:val="00F110BA"/>
    <w:rsid w:val="00F5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0E14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470C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0C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70C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70C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0C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4</cp:revision>
  <dcterms:created xsi:type="dcterms:W3CDTF">2024-04-17T08:10:00Z</dcterms:created>
  <dcterms:modified xsi:type="dcterms:W3CDTF">2024-05-07T04:14:00Z</dcterms:modified>
</cp:coreProperties>
</file>