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65" w:rsidRDefault="00953E65" w:rsidP="00953E65">
      <w:pPr>
        <w:tabs>
          <w:tab w:val="left" w:pos="2655"/>
        </w:tabs>
        <w:spacing w:line="276" w:lineRule="auto"/>
        <w:ind w:left="-993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План сетка </w:t>
      </w:r>
    </w:p>
    <w:p w:rsidR="00953E65" w:rsidRDefault="00953E65" w:rsidP="00953E65">
      <w:pPr>
        <w:tabs>
          <w:tab w:val="left" w:pos="2655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смены ЛДП</w:t>
      </w:r>
    </w:p>
    <w:p w:rsidR="006433FD" w:rsidRPr="00C73FD3" w:rsidRDefault="006433FD" w:rsidP="006433FD">
      <w:pPr>
        <w:tabs>
          <w:tab w:val="left" w:pos="2655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C7AC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Театральные каникулы. Сказка, живущая в семье</w:t>
      </w:r>
      <w:r w:rsidRPr="009C7AC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1483" w:type="dxa"/>
        <w:tblInd w:w="-856" w:type="dxa"/>
        <w:shd w:val="clear" w:color="auto" w:fill="FFFFFF"/>
        <w:tblLook w:val="04A0" w:firstRow="1" w:lastRow="0" w:firstColumn="1" w:lastColumn="0" w:noHBand="0" w:noVBand="1"/>
      </w:tblPr>
      <w:tblGrid>
        <w:gridCol w:w="2552"/>
        <w:gridCol w:w="2124"/>
        <w:gridCol w:w="2095"/>
        <w:gridCol w:w="2221"/>
        <w:gridCol w:w="2491"/>
      </w:tblGrid>
      <w:tr w:rsidR="006433FD" w:rsidRPr="006433FD" w:rsidTr="006433FD">
        <w:tc>
          <w:tcPr>
            <w:tcW w:w="2552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3.06</w:t>
            </w:r>
          </w:p>
        </w:tc>
        <w:tc>
          <w:tcPr>
            <w:tcW w:w="2124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4.06</w:t>
            </w:r>
          </w:p>
        </w:tc>
        <w:tc>
          <w:tcPr>
            <w:tcW w:w="2095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5.06</w:t>
            </w:r>
          </w:p>
        </w:tc>
        <w:tc>
          <w:tcPr>
            <w:tcW w:w="222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6.06</w:t>
            </w:r>
          </w:p>
        </w:tc>
        <w:tc>
          <w:tcPr>
            <w:tcW w:w="249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7.06</w:t>
            </w:r>
          </w:p>
        </w:tc>
      </w:tr>
      <w:tr w:rsidR="006433FD" w:rsidRPr="006433FD" w:rsidTr="006433FD">
        <w:tc>
          <w:tcPr>
            <w:tcW w:w="2552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 Начало смены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433FD">
              <w:rPr>
                <w:rFonts w:ascii="Times New Roman" w:eastAsia="Calibri" w:hAnsi="Times New Roman" w:cs="Times New Roman"/>
              </w:rPr>
              <w:t>Воспитательско</w:t>
            </w:r>
            <w:proofErr w:type="spellEnd"/>
            <w:r w:rsidRPr="006433FD">
              <w:rPr>
                <w:rFonts w:ascii="Times New Roman" w:eastAsia="Calibri" w:hAnsi="Times New Roman" w:cs="Times New Roman"/>
              </w:rPr>
              <w:t>-вожатский концерт. Воспитатели представляют «свой» театр (в костюме, с реквизитом).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 Игровая программа «Что такое театр?»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3.Придумать название отряда, отличительные знаки, особое приветствие…, стенгазету.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4.Входное анкетирование.</w:t>
            </w:r>
          </w:p>
        </w:tc>
        <w:tc>
          <w:tcPr>
            <w:tcW w:w="2124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 Игровая программа Театр.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2.Взвешивание, измерение роста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3.Безопасность в летние каникулы.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4.Распределение ролей  музыкальной сказки  «Кошкин дом»</w:t>
            </w:r>
          </w:p>
        </w:tc>
        <w:tc>
          <w:tcPr>
            <w:tcW w:w="2095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окружающей среды. День эколога.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1.Экологический десант (субботник)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2.День </w:t>
            </w:r>
            <w:proofErr w:type="spellStart"/>
            <w:r w:rsidRPr="006433FD">
              <w:rPr>
                <w:rFonts w:ascii="Times New Roman" w:eastAsia="Calibri" w:hAnsi="Times New Roman" w:cs="Times New Roman"/>
              </w:rPr>
              <w:t>блогера</w:t>
            </w:r>
            <w:proofErr w:type="spellEnd"/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Записать видеорепортаж на тему лагерной жизни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3.Репетиция спектакля. работа по программе.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Пушкинский день. День русского языка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1.Инсценировки (чтения) по произведениям А.С. Пушкина 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2.МК –Урок сценической речи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 Репетиция спектакля. работа по ролям.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1.Спортивные состязания, игры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2.Репетиция спектакля. 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</w:t>
            </w:r>
            <w:r w:rsidRPr="006433FD">
              <w:rPr>
                <w:rFonts w:ascii="Calibri" w:eastAsia="Calibri" w:hAnsi="Calibri" w:cs="Times New Roman"/>
              </w:rPr>
              <w:t xml:space="preserve"> </w:t>
            </w:r>
            <w:r w:rsidRPr="006433FD">
              <w:rPr>
                <w:rFonts w:ascii="Times New Roman" w:eastAsia="Calibri" w:hAnsi="Times New Roman" w:cs="Times New Roman"/>
              </w:rPr>
              <w:t xml:space="preserve">Экскурсия музей </w:t>
            </w:r>
            <w:proofErr w:type="spellStart"/>
            <w:r w:rsidRPr="006433FD">
              <w:rPr>
                <w:rFonts w:ascii="Times New Roman" w:eastAsia="Calibri" w:hAnsi="Times New Roman" w:cs="Times New Roman"/>
              </w:rPr>
              <w:t>Асланинский</w:t>
            </w:r>
            <w:proofErr w:type="spellEnd"/>
            <w:r w:rsidRPr="006433FD">
              <w:rPr>
                <w:rFonts w:ascii="Times New Roman" w:eastAsia="Calibri" w:hAnsi="Times New Roman" w:cs="Times New Roman"/>
              </w:rPr>
              <w:t xml:space="preserve"> ДК</w:t>
            </w:r>
          </w:p>
        </w:tc>
      </w:tr>
      <w:tr w:rsidR="006433FD" w:rsidRPr="006433FD" w:rsidTr="006433FD">
        <w:tc>
          <w:tcPr>
            <w:tcW w:w="2552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2124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2095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222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249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14.06</w:t>
            </w:r>
          </w:p>
        </w:tc>
      </w:tr>
      <w:tr w:rsidR="006433FD" w:rsidRPr="006433FD" w:rsidTr="006433FD">
        <w:tc>
          <w:tcPr>
            <w:tcW w:w="2552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Друзей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1.Мероприятие, игра 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2.Игра Театральный реквизит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 Репетиция спектакля. работа по ролям.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4. Мастер-класс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ind w:left="1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России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1.Торжественная линейка (стихи, гимн)</w:t>
            </w:r>
          </w:p>
          <w:p w:rsidR="006433FD" w:rsidRPr="006433FD" w:rsidRDefault="006433FD" w:rsidP="006433FD">
            <w:pPr>
              <w:numPr>
                <w:ilvl w:val="0"/>
                <w:numId w:val="1"/>
              </w:numPr>
              <w:tabs>
                <w:tab w:val="left" w:pos="217"/>
              </w:tabs>
              <w:spacing w:line="276" w:lineRule="auto"/>
              <w:ind w:left="-28" w:right="466" w:firstLine="28"/>
              <w:contextualSpacing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Посещение школьного отряда «Альфа» Киевская СОШ</w:t>
            </w:r>
          </w:p>
          <w:p w:rsidR="006433FD" w:rsidRPr="006433FD" w:rsidRDefault="006433FD" w:rsidP="006433FD">
            <w:pPr>
              <w:numPr>
                <w:ilvl w:val="0"/>
                <w:numId w:val="1"/>
              </w:numPr>
              <w:tabs>
                <w:tab w:val="left" w:pos="217"/>
              </w:tabs>
              <w:spacing w:line="276" w:lineRule="auto"/>
              <w:ind w:left="-28" w:right="-249" w:firstLine="28"/>
              <w:contextualSpacing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Посещение Киевской библиотеки «Народное творчество России»</w:t>
            </w:r>
          </w:p>
          <w:p w:rsidR="006433FD" w:rsidRPr="006433FD" w:rsidRDefault="006433FD" w:rsidP="006433FD">
            <w:pPr>
              <w:numPr>
                <w:ilvl w:val="0"/>
                <w:numId w:val="1"/>
              </w:numPr>
              <w:tabs>
                <w:tab w:val="left" w:pos="217"/>
              </w:tabs>
              <w:spacing w:line="276" w:lineRule="auto"/>
              <w:ind w:left="-28" w:right="-249" w:firstLine="28"/>
              <w:contextualSpacing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Изготовление стенгазеты (тема -ЗОЖ)</w:t>
            </w:r>
          </w:p>
        </w:tc>
        <w:tc>
          <w:tcPr>
            <w:tcW w:w="2095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божьих коровок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1.Мероприятие, игра 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2.Праздничный маскарад (конкурс масок)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 Репетиция спектакля. работа по программе.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донора крови.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медицинского работника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1.Спортивные состязания, игры 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2.Репетиция спектакля. работа по ролям.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3. День </w:t>
            </w:r>
            <w:proofErr w:type="spellStart"/>
            <w:r w:rsidRPr="006433FD">
              <w:rPr>
                <w:rFonts w:ascii="Times New Roman" w:eastAsia="Calibri" w:hAnsi="Times New Roman" w:cs="Times New Roman"/>
              </w:rPr>
              <w:t>блогера</w:t>
            </w:r>
            <w:proofErr w:type="spellEnd"/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Записать видеорепортаж на тему лагерной жизни</w:t>
            </w:r>
          </w:p>
        </w:tc>
        <w:tc>
          <w:tcPr>
            <w:tcW w:w="249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1.МК - Как оформить афишу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2.МК – Изготовление театральной куклы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3.Посещение бассейна г. Ялуторовск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33FD" w:rsidRPr="006433FD" w:rsidTr="006433FD">
        <w:tc>
          <w:tcPr>
            <w:tcW w:w="2552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17.06</w:t>
            </w:r>
          </w:p>
        </w:tc>
        <w:tc>
          <w:tcPr>
            <w:tcW w:w="2124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2095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19.06</w:t>
            </w:r>
          </w:p>
        </w:tc>
        <w:tc>
          <w:tcPr>
            <w:tcW w:w="222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249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21.06</w:t>
            </w:r>
          </w:p>
        </w:tc>
      </w:tr>
      <w:tr w:rsidR="006433FD" w:rsidRPr="006433FD" w:rsidTr="006433FD">
        <w:tc>
          <w:tcPr>
            <w:tcW w:w="2552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День борьбы с опустыниванием и засухой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1.МК - Как оформить афишу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2.МК – Изготовление театральной куклы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 Репетиция спектакля. работа по ролям.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 xml:space="preserve">1.Театральная </w:t>
            </w:r>
            <w:proofErr w:type="spellStart"/>
            <w:r w:rsidRPr="006433FD">
              <w:rPr>
                <w:rFonts w:ascii="Times New Roman" w:eastAsia="Calibri" w:hAnsi="Times New Roman" w:cs="Times New Roman"/>
              </w:rPr>
              <w:t>FotoZone</w:t>
            </w:r>
            <w:proofErr w:type="spellEnd"/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 МК – как написать сценарий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 Репетиция спектакля. работа по программе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1.Конкурс афиш к спектаклю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2.Просмотр фильма (мультфильма) в Актовом зале ДШИ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 Репетиция спектакля. работа по ролям.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Международный Олимпийский день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1.Спортивная спартакиада на базе Спортивной СОШ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1" w:type="dxa"/>
            <w:shd w:val="clear" w:color="auto" w:fill="FFFFFF"/>
          </w:tcPr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1.Премьера спектакля (выставка-продажа гончарных изделий)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2.Подведение итогов, награждение.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3.Фотосессия «Разноцветное лето».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433FD">
              <w:rPr>
                <w:rFonts w:ascii="Times New Roman" w:eastAsia="Calibri" w:hAnsi="Times New Roman" w:cs="Times New Roman"/>
              </w:rPr>
              <w:t>4.Итоговое анкетирование</w:t>
            </w:r>
          </w:p>
          <w:p w:rsidR="006433FD" w:rsidRPr="006433FD" w:rsidRDefault="006433FD" w:rsidP="00643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F2ED4" w:rsidRDefault="007F2ED4" w:rsidP="00953E65"/>
    <w:sectPr w:rsidR="007F2ED4" w:rsidSect="00953E6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E4B12"/>
    <w:multiLevelType w:val="hybridMultilevel"/>
    <w:tmpl w:val="6570D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E6D0A"/>
    <w:multiLevelType w:val="hybridMultilevel"/>
    <w:tmpl w:val="69C8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6"/>
    <w:rsid w:val="001A2174"/>
    <w:rsid w:val="006433FD"/>
    <w:rsid w:val="007F2ED4"/>
    <w:rsid w:val="00844536"/>
    <w:rsid w:val="009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C0FF"/>
  <w15:chartTrackingRefBased/>
  <w15:docId w15:val="{44A7D8FC-C8FB-4C84-A316-878735E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65"/>
  </w:style>
  <w:style w:type="paragraph" w:styleId="4">
    <w:name w:val="heading 4"/>
    <w:basedOn w:val="a"/>
    <w:next w:val="a"/>
    <w:link w:val="40"/>
    <w:qFormat/>
    <w:rsid w:val="006433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5"/>
    <w:pPr>
      <w:ind w:left="720"/>
      <w:contextualSpacing/>
    </w:pPr>
  </w:style>
  <w:style w:type="table" w:styleId="a4">
    <w:name w:val="Table Grid"/>
    <w:basedOn w:val="a1"/>
    <w:uiPriority w:val="39"/>
    <w:rsid w:val="0095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17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433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2023-05-17T06:34:00Z</cp:lastPrinted>
  <dcterms:created xsi:type="dcterms:W3CDTF">2023-05-12T06:25:00Z</dcterms:created>
  <dcterms:modified xsi:type="dcterms:W3CDTF">2024-04-01T08:01:00Z</dcterms:modified>
</cp:coreProperties>
</file>