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04B" w14:textId="77777777" w:rsidR="005B3143" w:rsidRDefault="005B3143" w:rsidP="0067347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074529A" w14:textId="61A8756F" w:rsidR="005B3143" w:rsidRDefault="005B3143" w:rsidP="0067347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B3143">
        <w:rPr>
          <w:rFonts w:ascii="Times New Roman" w:eastAsia="Times New Roman" w:hAnsi="Times New Roman" w:cs="Times New Roman"/>
          <w:b/>
          <w:sz w:val="28"/>
          <w:szCs w:val="24"/>
        </w:rPr>
        <w:drawing>
          <wp:inline distT="0" distB="0" distL="0" distR="0" wp14:anchorId="16AE0243" wp14:editId="665890A5">
            <wp:extent cx="6518752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2233" cy="923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3436" w14:textId="77777777" w:rsidR="0067347B" w:rsidRPr="00FD3810" w:rsidRDefault="0067347B" w:rsidP="0067347B">
      <w:pPr>
        <w:spacing w:after="0" w:line="0" w:lineRule="atLeast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3FB889" w14:textId="77777777" w:rsidR="005B3143" w:rsidRDefault="005B314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77BDFC08" w14:textId="77777777" w:rsidR="005B3143" w:rsidRDefault="005B314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7051B47" w14:textId="77777777" w:rsidR="005B3143" w:rsidRDefault="005B314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3A925A26" w14:textId="4E7AC5DA" w:rsidR="00A4635F" w:rsidRDefault="00F776C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Структура программы учебного предмета</w:t>
      </w:r>
    </w:p>
    <w:p w14:paraId="1B992E49" w14:textId="77777777" w:rsidR="00A4635F" w:rsidRDefault="00A4635F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E916F20" w14:textId="77777777" w:rsidR="00A4635F" w:rsidRPr="00102EE1" w:rsidRDefault="00F776CF" w:rsidP="00102EE1">
      <w:pPr>
        <w:pStyle w:val="a7"/>
        <w:numPr>
          <w:ilvl w:val="0"/>
          <w:numId w:val="52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02EE1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14:paraId="0C60F8D8" w14:textId="77777777" w:rsidR="00A4635F" w:rsidRDefault="00F776CF" w:rsidP="000A6ED3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Характеристика учебного предмета, его место и роль в образовательном процессе;</w:t>
      </w:r>
    </w:p>
    <w:p w14:paraId="7F371E41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Срок реализации учебного предмета;</w:t>
      </w:r>
    </w:p>
    <w:p w14:paraId="00908EC4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Объем </w:t>
      </w:r>
      <w:r w:rsidR="004E0E3F">
        <w:rPr>
          <w:rFonts w:ascii="Times New Roman" w:eastAsia="Times New Roman" w:hAnsi="Times New Roman" w:cs="Times New Roman"/>
          <w:i/>
          <w:sz w:val="28"/>
        </w:rPr>
        <w:t>учебного времени,</w:t>
      </w:r>
      <w:r>
        <w:rPr>
          <w:rFonts w:ascii="Times New Roman" w:eastAsia="Times New Roman" w:hAnsi="Times New Roman" w:cs="Times New Roman"/>
          <w:i/>
          <w:sz w:val="28"/>
        </w:rPr>
        <w:t xml:space="preserve"> предусмотрен</w:t>
      </w:r>
      <w:r w:rsidR="009A7FFE">
        <w:rPr>
          <w:rFonts w:ascii="Times New Roman" w:eastAsia="Times New Roman" w:hAnsi="Times New Roman" w:cs="Times New Roman"/>
          <w:i/>
          <w:sz w:val="28"/>
        </w:rPr>
        <w:t>н</w:t>
      </w:r>
      <w:r>
        <w:rPr>
          <w:rFonts w:ascii="Times New Roman" w:eastAsia="Times New Roman" w:hAnsi="Times New Roman" w:cs="Times New Roman"/>
          <w:i/>
          <w:sz w:val="28"/>
        </w:rPr>
        <w:t>ый учебным планом образовательного учреждения на реализацию учебного предмета;</w:t>
      </w:r>
    </w:p>
    <w:p w14:paraId="44C19F17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Сведения о затратах учебного времени и графике промежуточной аттестации;</w:t>
      </w:r>
    </w:p>
    <w:p w14:paraId="5300FD70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Форма проведения учебных аудиторных занятий;</w:t>
      </w:r>
    </w:p>
    <w:p w14:paraId="68078CF3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Цель и задачи учебного предмета;</w:t>
      </w:r>
    </w:p>
    <w:p w14:paraId="04B72943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Обоснование структуры программы учебного предмета;</w:t>
      </w:r>
    </w:p>
    <w:p w14:paraId="01B6A0CC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Методы обучения;</w:t>
      </w:r>
    </w:p>
    <w:p w14:paraId="56436117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Описание материально-технических условий реализации учебного предмета;</w:t>
      </w:r>
    </w:p>
    <w:p w14:paraId="71F084EC" w14:textId="77777777" w:rsidR="00A4635F" w:rsidRPr="000A6ED3" w:rsidRDefault="00F776CF" w:rsidP="000A6ED3">
      <w:pPr>
        <w:pStyle w:val="a7"/>
        <w:numPr>
          <w:ilvl w:val="0"/>
          <w:numId w:val="52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b/>
          <w:sz w:val="28"/>
        </w:rPr>
        <w:t>СОДЕРЖАНИЕ УЧЕБНОГО ПРЕДМЕТА</w:t>
      </w:r>
    </w:p>
    <w:p w14:paraId="33285336" w14:textId="77777777" w:rsidR="00A4635F" w:rsidRDefault="00F776CF" w:rsidP="000A6ED3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Учебно-тематический план;</w:t>
      </w:r>
    </w:p>
    <w:p w14:paraId="2D0D13AA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Годовые требования. Содержание разделов и тем;</w:t>
      </w:r>
    </w:p>
    <w:p w14:paraId="69B81A73" w14:textId="77777777" w:rsidR="00A4635F" w:rsidRPr="000A6ED3" w:rsidRDefault="00F776CF" w:rsidP="000A6ED3">
      <w:pPr>
        <w:pStyle w:val="a7"/>
        <w:numPr>
          <w:ilvl w:val="0"/>
          <w:numId w:val="52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b/>
          <w:sz w:val="28"/>
        </w:rPr>
        <w:t>ТРЕБОВАНИЯ К УРОВНЮ ПОДГОТОВКИ ОБУЧАЮЩИХСЯ</w:t>
      </w:r>
    </w:p>
    <w:p w14:paraId="56DBA8BC" w14:textId="77777777" w:rsidR="00A4635F" w:rsidRPr="000A6ED3" w:rsidRDefault="00F776CF" w:rsidP="000A6ED3">
      <w:pPr>
        <w:pStyle w:val="a7"/>
        <w:numPr>
          <w:ilvl w:val="0"/>
          <w:numId w:val="52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b/>
          <w:sz w:val="28"/>
        </w:rPr>
        <w:t>ФО</w:t>
      </w:r>
      <w:r w:rsidR="004B5E26">
        <w:rPr>
          <w:rFonts w:ascii="Times New Roman" w:eastAsia="Times New Roman" w:hAnsi="Times New Roman" w:cs="Times New Roman"/>
          <w:b/>
          <w:sz w:val="28"/>
        </w:rPr>
        <w:t>Р</w:t>
      </w:r>
      <w:r w:rsidRPr="000A6ED3">
        <w:rPr>
          <w:rFonts w:ascii="Times New Roman" w:eastAsia="Times New Roman" w:hAnsi="Times New Roman" w:cs="Times New Roman"/>
          <w:b/>
          <w:sz w:val="28"/>
        </w:rPr>
        <w:t>МЫ И МЕТОДЫ КОНТРОЛЯ, СИСТЕМА ОЦЕНОК</w:t>
      </w:r>
    </w:p>
    <w:p w14:paraId="43E510E9" w14:textId="77777777" w:rsidR="00A4635F" w:rsidRDefault="00F776CF" w:rsidP="000A6ED3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Аттестация: цели, виды, форма, содержание;</w:t>
      </w:r>
    </w:p>
    <w:p w14:paraId="45C6819A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Критерии оценки</w:t>
      </w:r>
      <w:r w:rsidR="000A6ED3">
        <w:rPr>
          <w:rFonts w:ascii="Times New Roman" w:eastAsia="Times New Roman" w:hAnsi="Times New Roman" w:cs="Times New Roman"/>
          <w:i/>
          <w:sz w:val="28"/>
        </w:rPr>
        <w:t>;</w:t>
      </w:r>
    </w:p>
    <w:p w14:paraId="6B66CB4E" w14:textId="77777777" w:rsidR="00A4635F" w:rsidRPr="000A6ED3" w:rsidRDefault="00F776CF" w:rsidP="000A6ED3">
      <w:pPr>
        <w:pStyle w:val="a7"/>
        <w:numPr>
          <w:ilvl w:val="0"/>
          <w:numId w:val="53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b/>
          <w:sz w:val="28"/>
        </w:rPr>
        <w:t>МЕТОДИЧЕСКОЕ ОБЕСПЕЧЕНИЕ УЧЕБНОГО ПРОЦЕССА</w:t>
      </w:r>
    </w:p>
    <w:p w14:paraId="619271C9" w14:textId="77777777" w:rsidR="00A4635F" w:rsidRDefault="00F776CF" w:rsidP="000A6ED3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Методические рекомендации преподавателям;</w:t>
      </w:r>
    </w:p>
    <w:p w14:paraId="4A240F00" w14:textId="77777777" w:rsidR="00A4635F" w:rsidRPr="004C37D5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Рекомендации по организации сам</w:t>
      </w:r>
      <w:r w:rsidR="000A6ED3">
        <w:rPr>
          <w:rFonts w:ascii="Times New Roman" w:eastAsia="Times New Roman" w:hAnsi="Times New Roman" w:cs="Times New Roman"/>
          <w:i/>
          <w:sz w:val="28"/>
        </w:rPr>
        <w:t xml:space="preserve">остоятельной работы </w:t>
      </w:r>
      <w:proofErr w:type="gramStart"/>
      <w:r w:rsidR="000A6ED3">
        <w:rPr>
          <w:rFonts w:ascii="Times New Roman" w:eastAsia="Times New Roman" w:hAnsi="Times New Roman" w:cs="Times New Roman"/>
          <w:i/>
          <w:sz w:val="28"/>
        </w:rPr>
        <w:t>обучающихс</w:t>
      </w:r>
      <w:r w:rsidR="00961BA2">
        <w:rPr>
          <w:rFonts w:ascii="Times New Roman" w:eastAsia="Times New Roman" w:hAnsi="Times New Roman" w:cs="Times New Roman"/>
          <w:i/>
          <w:sz w:val="28"/>
        </w:rPr>
        <w:t>я</w:t>
      </w:r>
      <w:r w:rsidR="000A6ED3">
        <w:rPr>
          <w:rFonts w:ascii="Times New Roman" w:eastAsia="Times New Roman" w:hAnsi="Times New Roman" w:cs="Times New Roman"/>
          <w:i/>
          <w:sz w:val="28"/>
        </w:rPr>
        <w:t>;.</w:t>
      </w:r>
      <w:proofErr w:type="gramEnd"/>
    </w:p>
    <w:p w14:paraId="64604AD0" w14:textId="77777777" w:rsidR="004C37D5" w:rsidRDefault="004C37D5" w:rsidP="000A6ED3">
      <w:pPr>
        <w:pStyle w:val="a7"/>
        <w:numPr>
          <w:ilvl w:val="0"/>
          <w:numId w:val="53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4C37D5">
        <w:rPr>
          <w:rFonts w:ascii="Times New Roman" w:eastAsia="Times New Roman" w:hAnsi="Times New Roman" w:cs="Times New Roman"/>
          <w:b/>
          <w:sz w:val="28"/>
        </w:rPr>
        <w:t>РАБОЧАЯ ПРОГРАММА ВОСПИТАНИЯ</w:t>
      </w:r>
    </w:p>
    <w:p w14:paraId="5D230945" w14:textId="77777777" w:rsidR="00102EE1" w:rsidRDefault="00102EE1" w:rsidP="00102EE1">
      <w:pPr>
        <w:pStyle w:val="a7"/>
        <w:spacing w:after="160" w:line="240" w:lineRule="auto"/>
        <w:ind w:left="284"/>
        <w:rPr>
          <w:rFonts w:ascii="Times New Roman" w:eastAsia="Times New Roman" w:hAnsi="Times New Roman" w:cs="Times New Roman"/>
          <w:b/>
          <w:sz w:val="28"/>
        </w:rPr>
      </w:pPr>
    </w:p>
    <w:p w14:paraId="242771A3" w14:textId="77777777" w:rsidR="00102EE1" w:rsidRPr="004C37D5" w:rsidRDefault="00102EE1" w:rsidP="000A6ED3">
      <w:pPr>
        <w:pStyle w:val="a7"/>
        <w:numPr>
          <w:ilvl w:val="0"/>
          <w:numId w:val="53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14:paraId="183F3E54" w14:textId="77777777" w:rsidR="000A6ED3" w:rsidRDefault="00F776CF" w:rsidP="000A6ED3">
      <w:pPr>
        <w:pStyle w:val="a7"/>
        <w:numPr>
          <w:ilvl w:val="0"/>
          <w:numId w:val="53"/>
        </w:num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b/>
          <w:sz w:val="28"/>
        </w:rPr>
        <w:t>СПИСОК ЛИТЕРАТУРЫ И СРЕДСТВ ОБУЧЕНИЯ</w:t>
      </w:r>
    </w:p>
    <w:p w14:paraId="4D46D443" w14:textId="77777777" w:rsidR="00A4635F" w:rsidRPr="000A6ED3" w:rsidRDefault="00F776CF" w:rsidP="000A6ED3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0A6ED3">
        <w:rPr>
          <w:rFonts w:ascii="Times New Roman" w:eastAsia="Times New Roman" w:hAnsi="Times New Roman" w:cs="Times New Roman"/>
          <w:i/>
          <w:sz w:val="28"/>
        </w:rPr>
        <w:t>Список методической литературы;</w:t>
      </w:r>
    </w:p>
    <w:p w14:paraId="3149ED93" w14:textId="77777777" w:rsidR="00A4635F" w:rsidRDefault="00F776CF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Список учебной литературы;</w:t>
      </w:r>
    </w:p>
    <w:p w14:paraId="7C2BF511" w14:textId="77777777" w:rsidR="000A6ED3" w:rsidRDefault="000A6ED3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Средства обучения;</w:t>
      </w:r>
    </w:p>
    <w:p w14:paraId="3D65971F" w14:textId="77777777" w:rsidR="000A6ED3" w:rsidRDefault="00DE6BDA" w:rsidP="000A6ED3">
      <w:pPr>
        <w:spacing w:after="160" w:line="240" w:lineRule="auto"/>
        <w:ind w:left="-76"/>
        <w:rPr>
          <w:rFonts w:ascii="Times New Roman" w:eastAsia="Times New Roman" w:hAnsi="Times New Roman" w:cs="Times New Roman"/>
          <w:i/>
          <w:sz w:val="28"/>
        </w:rPr>
      </w:pPr>
      <w:r w:rsidRPr="00DE6BDA">
        <w:rPr>
          <w:rFonts w:ascii="Times New Roman" w:eastAsia="Times New Roman" w:hAnsi="Times New Roman" w:cs="Times New Roman"/>
          <w:i/>
          <w:sz w:val="28"/>
        </w:rPr>
        <w:t>Тестовые материалы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DE6BDA">
        <w:rPr>
          <w:rFonts w:ascii="Times New Roman" w:eastAsia="Times New Roman" w:hAnsi="Times New Roman" w:cs="Times New Roman"/>
          <w:i/>
          <w:sz w:val="28"/>
        </w:rPr>
        <w:t>для итогового контрольного опроса обучающихся</w:t>
      </w:r>
    </w:p>
    <w:p w14:paraId="7D63432B" w14:textId="77777777" w:rsidR="00961BA2" w:rsidRDefault="00DE6BDA" w:rsidP="00961BA2">
      <w:pPr>
        <w:spacing w:after="160" w:line="240" w:lineRule="auto"/>
        <w:ind w:left="-76"/>
        <w:rPr>
          <w:rFonts w:ascii="Times New Roman" w:eastAsia="Times New Roman" w:hAnsi="Times New Roman" w:cs="Times New Roman"/>
          <w:i/>
          <w:sz w:val="28"/>
        </w:rPr>
      </w:pPr>
      <w:r w:rsidRPr="00DE6BDA">
        <w:rPr>
          <w:rFonts w:ascii="Times New Roman" w:eastAsia="Times New Roman" w:hAnsi="Times New Roman" w:cs="Times New Roman"/>
          <w:i/>
          <w:sz w:val="28"/>
        </w:rPr>
        <w:t>на выявление уровня знаний теоретического материала</w:t>
      </w:r>
      <w:r w:rsidR="000A6ED3">
        <w:rPr>
          <w:rFonts w:ascii="Times New Roman" w:eastAsia="Times New Roman" w:hAnsi="Times New Roman" w:cs="Times New Roman"/>
          <w:i/>
          <w:sz w:val="28"/>
        </w:rPr>
        <w:t>.</w:t>
      </w:r>
    </w:p>
    <w:p w14:paraId="6414D0B0" w14:textId="77777777" w:rsidR="000A6ED3" w:rsidRPr="000A6ED3" w:rsidRDefault="000A6ED3" w:rsidP="000A6ED3">
      <w:pPr>
        <w:pStyle w:val="a7"/>
        <w:numPr>
          <w:ilvl w:val="0"/>
          <w:numId w:val="52"/>
        </w:numPr>
        <w:spacing w:after="16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ПРИЛОЖЕНИЯ</w:t>
      </w:r>
    </w:p>
    <w:p w14:paraId="4EF562C5" w14:textId="77777777" w:rsidR="00803A73" w:rsidRDefault="00803A73" w:rsidP="00DB1136">
      <w:pPr>
        <w:spacing w:after="16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BAFE503" w14:textId="6C09CC74" w:rsidR="00A4635F" w:rsidRDefault="00F776CF" w:rsidP="00DB1136">
      <w:pPr>
        <w:spacing w:after="160" w:line="240" w:lineRule="auto"/>
        <w:ind w:left="144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eastAsia="Times New Roman" w:hAnsi="Times New Roman" w:cs="Times New Roman"/>
          <w:sz w:val="32"/>
        </w:rPr>
        <w:t>.</w:t>
      </w:r>
    </w:p>
    <w:p w14:paraId="35F17DC8" w14:textId="77777777" w:rsidR="00A4635F" w:rsidRDefault="00F776CF">
      <w:pPr>
        <w:spacing w:after="160"/>
        <w:ind w:left="708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процессе.</w:t>
      </w:r>
    </w:p>
    <w:p w14:paraId="0C732565" w14:textId="77777777" w:rsidR="00DE6BDA" w:rsidRDefault="00DE6BDA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Программа имеет 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художественную </w:t>
      </w:r>
      <w:r w:rsidRPr="00DE6BDA">
        <w:rPr>
          <w:rFonts w:ascii="Times New Roman" w:eastAsia="Times New Roman" w:hAnsi="Times New Roman" w:cs="Times New Roman"/>
          <w:b/>
          <w:bCs/>
          <w:sz w:val="28"/>
        </w:rPr>
        <w:t>направленность</w:t>
      </w:r>
      <w:r w:rsidRPr="00DE6BDA">
        <w:rPr>
          <w:rFonts w:ascii="Times New Roman" w:eastAsia="Times New Roman" w:hAnsi="Times New Roman" w:cs="Times New Roman"/>
          <w:sz w:val="28"/>
        </w:rPr>
        <w:t xml:space="preserve">. В ходе ее освоения дети приобщаются к искусству, познают культуру своей и других стран, приобретают практические навыки изобразительного творчества. </w:t>
      </w:r>
    </w:p>
    <w:p w14:paraId="386E4EF6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14:paraId="7AD800D7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</w:t>
      </w:r>
    </w:p>
    <w:p w14:paraId="4BA53144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14:paraId="1B5FCC9B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Данная программа,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</w:p>
    <w:p w14:paraId="4539140D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14:paraId="39C303F9" w14:textId="77777777" w:rsidR="00DE6BDA" w:rsidRPr="00DE6BDA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b/>
          <w:bCs/>
          <w:sz w:val="28"/>
        </w:rPr>
        <w:t>Педагогическое кредо автора – </w:t>
      </w:r>
      <w:r w:rsidRPr="00DE6BDA">
        <w:rPr>
          <w:rFonts w:ascii="Times New Roman" w:eastAsia="Times New Roman" w:hAnsi="Times New Roman" w:cs="Times New Roman"/>
          <w:sz w:val="28"/>
        </w:rPr>
        <w:t>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студию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14:paraId="097C4BB7" w14:textId="77777777" w:rsidR="00A4635F" w:rsidRDefault="00DE6BDA" w:rsidP="00DE6BDA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6BDA">
        <w:rPr>
          <w:rFonts w:ascii="Times New Roman" w:eastAsia="Times New Roman" w:hAnsi="Times New Roman" w:cs="Times New Roman"/>
          <w:sz w:val="28"/>
        </w:rPr>
        <w:t xml:space="preserve"> </w:t>
      </w:r>
      <w:r w:rsidR="00F776CF">
        <w:rPr>
          <w:rFonts w:ascii="Times New Roman" w:eastAsia="Times New Roman" w:hAnsi="Times New Roman" w:cs="Times New Roman"/>
          <w:sz w:val="28"/>
        </w:rPr>
        <w:t>Рисунок –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</w:t>
      </w:r>
      <w:r w:rsidR="00570E75">
        <w:rPr>
          <w:rFonts w:ascii="Times New Roman" w:eastAsia="Times New Roman" w:hAnsi="Times New Roman" w:cs="Times New Roman"/>
          <w:sz w:val="28"/>
        </w:rPr>
        <w:t>ьном процессе предметы «Рисунок», «</w:t>
      </w:r>
      <w:r w:rsidR="00F776CF">
        <w:rPr>
          <w:rFonts w:ascii="Times New Roman" w:eastAsia="Times New Roman" w:hAnsi="Times New Roman" w:cs="Times New Roman"/>
          <w:sz w:val="28"/>
        </w:rPr>
        <w:t>Живопись» и «Композиция станковая» дополняют друг друга, изучаются взаимосвязано, что способствуют целостному восприятию предметного мира обучающимися.</w:t>
      </w:r>
    </w:p>
    <w:p w14:paraId="0071604F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выявление объема цветом, грамотного владения тоном, передачи световоздушной среды.</w:t>
      </w:r>
    </w:p>
    <w:p w14:paraId="18886C5A" w14:textId="77777777" w:rsidR="00E06C5B" w:rsidRDefault="00E06C5B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44B16E45" w14:textId="77777777" w:rsidR="004C37D5" w:rsidRDefault="004C37D5" w:rsidP="004C37D5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-художественная</w:t>
      </w:r>
    </w:p>
    <w:p w14:paraId="65E02D89" w14:textId="77777777" w:rsidR="004C37D5" w:rsidRDefault="004C37D5" w:rsidP="004C37D5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>-стартовый</w:t>
      </w:r>
    </w:p>
    <w:p w14:paraId="643FC878" w14:textId="77777777" w:rsidR="004C37D5" w:rsidRDefault="004C37D5" w:rsidP="004C37D5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E338E">
        <w:rPr>
          <w:rFonts w:ascii="Times New Roman" w:hAnsi="Times New Roman" w:cs="Times New Roman"/>
          <w:b/>
          <w:i/>
          <w:sz w:val="28"/>
          <w:szCs w:val="28"/>
        </w:rPr>
        <w:t>Язык обучения</w:t>
      </w:r>
      <w:r>
        <w:rPr>
          <w:rFonts w:ascii="Times New Roman" w:hAnsi="Times New Roman" w:cs="Times New Roman"/>
          <w:sz w:val="28"/>
          <w:szCs w:val="28"/>
        </w:rPr>
        <w:t>-русский</w:t>
      </w:r>
    </w:p>
    <w:p w14:paraId="7DFA8C6A" w14:textId="77777777" w:rsidR="004C37D5" w:rsidRDefault="004C37D5" w:rsidP="004C37D5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D2BD5">
        <w:rPr>
          <w:rFonts w:ascii="Times New Roman" w:eastAsia="Times New Roman" w:hAnsi="Times New Roman" w:cs="Times New Roman"/>
          <w:b/>
          <w:i/>
          <w:color w:val="000000"/>
          <w:sz w:val="28"/>
        </w:rPr>
        <w:t>Срок освоения программы</w:t>
      </w:r>
      <w:r w:rsidRPr="00CD2BD5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 </w:t>
      </w:r>
      <w:r w:rsidR="004E0E3F">
        <w:rPr>
          <w:rFonts w:ascii="Times New Roman" w:eastAsia="Times New Roman" w:hAnsi="Times New Roman" w:cs="Times New Roman"/>
          <w:color w:val="000000"/>
          <w:sz w:val="28"/>
        </w:rPr>
        <w:t xml:space="preserve">учебных </w:t>
      </w:r>
      <w:r w:rsidR="004E0E3F" w:rsidRPr="00CD2BD5">
        <w:rPr>
          <w:rFonts w:ascii="Times New Roman" w:eastAsia="Times New Roman" w:hAnsi="Times New Roman" w:cs="Times New Roman"/>
          <w:color w:val="000000"/>
          <w:sz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04244">
        <w:rPr>
          <w:rFonts w:ascii="Times New Roman" w:eastAsia="Times New Roman" w:hAnsi="Times New Roman" w:cs="Times New Roman"/>
          <w:color w:val="000000"/>
          <w:sz w:val="28"/>
        </w:rPr>
        <w:t>(102 недели)</w:t>
      </w:r>
    </w:p>
    <w:p w14:paraId="0FE9C322" w14:textId="77777777" w:rsidR="00404244" w:rsidRPr="00E953AE" w:rsidRDefault="00404244" w:rsidP="00404244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</w:rPr>
        <w:t>Электронное обучение не используется</w:t>
      </w:r>
    </w:p>
    <w:p w14:paraId="15EFB650" w14:textId="77777777" w:rsidR="00404244" w:rsidRPr="00273670" w:rsidRDefault="00404244" w:rsidP="004C37D5">
      <w:pPr>
        <w:pStyle w:val="a9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831CF11" w14:textId="77777777" w:rsidR="004C37D5" w:rsidRDefault="004C37D5" w:rsidP="004C37D5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35F3F">
        <w:rPr>
          <w:rFonts w:ascii="Times New Roman" w:eastAsia="Times New Roman" w:hAnsi="Times New Roman" w:cs="Times New Roman"/>
          <w:b/>
          <w:i/>
          <w:sz w:val="28"/>
        </w:rPr>
        <w:t>Нормативно-правовая основа программы</w:t>
      </w:r>
    </w:p>
    <w:p w14:paraId="19E174E7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14:paraId="794E7E75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Указ Президента России от 07 мая 2024 г. № 309 «О национальных целях развития Российской Федерации на период до 2030 года и на перспективу до 2036 года»;</w:t>
      </w:r>
    </w:p>
    <w:p w14:paraId="535645B7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2FBD5705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6.6);</w:t>
      </w:r>
    </w:p>
    <w:p w14:paraId="0DC036FB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2209FEB2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31.03.2022 № 678-р «Об утверждении Концепции развития дополнительного образования детей до 2030 г. и плана мероприятий по ее реализации»;</w:t>
      </w:r>
    </w:p>
    <w:p w14:paraId="747CBF63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14:paraId="70C7392A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E8F85F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Письмо Министерства просвещения РФ от 31.01.2022 № ДГ-245/06 «О направлении методических рекомендаций» («Методические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758D0E94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 xml:space="preserve">- Письмо Министерства просвещения России от 07.04.2021 № 06-433 «О направлении информации» (Методические рекомендации по проектированию </w:t>
      </w:r>
      <w:r w:rsidRPr="00A13211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программ (включая разноур</w:t>
      </w:r>
      <w:r>
        <w:rPr>
          <w:rFonts w:ascii="Times New Roman" w:hAnsi="Times New Roman"/>
          <w:sz w:val="28"/>
          <w:szCs w:val="28"/>
        </w:rPr>
        <w:t>овневые программы)</w:t>
      </w:r>
      <w:r w:rsidRPr="00A13211">
        <w:rPr>
          <w:rFonts w:ascii="Times New Roman" w:hAnsi="Times New Roman"/>
          <w:sz w:val="28"/>
          <w:szCs w:val="28"/>
        </w:rPr>
        <w:t>;</w:t>
      </w:r>
    </w:p>
    <w:p w14:paraId="3F753B34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Распоряжение Правительства Тюменской области от 01.07.2022 №656-рп «О разработке и реализации региональной модели приема (зачисления) детей на обучение по дополнительным общеобразовательным программам»;</w:t>
      </w:r>
    </w:p>
    <w:p w14:paraId="0F6D020D" w14:textId="77777777" w:rsidR="00961BA2" w:rsidRPr="00A13211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Устав муниципального автономного учреждения культуры и дополнительного образования «Киевская детская школа искусств»;</w:t>
      </w:r>
    </w:p>
    <w:p w14:paraId="63F45D20" w14:textId="77777777" w:rsidR="00961BA2" w:rsidRDefault="00961BA2" w:rsidP="00961BA2">
      <w:pPr>
        <w:pStyle w:val="a7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3211">
        <w:rPr>
          <w:rFonts w:ascii="Times New Roman" w:hAnsi="Times New Roman"/>
          <w:sz w:val="28"/>
          <w:szCs w:val="28"/>
        </w:rPr>
        <w:t>- Положение об единых требованиях к дополнительным общеобразовательным общеразвивающим программам МАУК ДО «Киевская ДШИ» от 25.03.2016г</w:t>
      </w:r>
    </w:p>
    <w:p w14:paraId="30A57B81" w14:textId="77777777" w:rsidR="00961BA2" w:rsidRPr="00D35F3F" w:rsidRDefault="00961BA2" w:rsidP="004C37D5">
      <w:pPr>
        <w:tabs>
          <w:tab w:val="left" w:pos="284"/>
        </w:tabs>
        <w:spacing w:after="160"/>
        <w:ind w:right="-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65A8DF34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процесса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1A87C10F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реализации комбинированной программы «Основы изобразительного искусства» с 3-летним сроком обучения: аудиторные занятия–</w:t>
      </w:r>
      <w:r w:rsidR="00570E75">
        <w:rPr>
          <w:rFonts w:ascii="Times New Roman" w:eastAsia="Times New Roman" w:hAnsi="Times New Roman" w:cs="Times New Roman"/>
          <w:sz w:val="28"/>
        </w:rPr>
        <w:t xml:space="preserve"> </w:t>
      </w:r>
      <w:r w:rsidR="004E0E3F">
        <w:rPr>
          <w:rFonts w:ascii="Times New Roman" w:eastAsia="Times New Roman" w:hAnsi="Times New Roman" w:cs="Times New Roman"/>
          <w:sz w:val="28"/>
        </w:rPr>
        <w:t>по 1 часу 1 раз в неделю</w:t>
      </w:r>
      <w:r>
        <w:rPr>
          <w:rFonts w:ascii="Times New Roman" w:eastAsia="Times New Roman" w:hAnsi="Times New Roman" w:cs="Times New Roman"/>
          <w:sz w:val="28"/>
        </w:rPr>
        <w:t>. Общий объем максимальной учебной нагрузки (трудоемкость в часах) учебного предмета «Основы изобразительного искусства», со сроком обучения 3 года, составляет 102 часа.</w:t>
      </w:r>
    </w:p>
    <w:p w14:paraId="650616E4" w14:textId="77777777" w:rsidR="00E06C5B" w:rsidRDefault="00E06C5B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5A91CBE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занятий.</w:t>
      </w:r>
    </w:p>
    <w:p w14:paraId="33C07ECA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Учебные занятия по учебному предмету «Основы изобразительного искусства» проводятся в форме аудиторных занятий, самостоятельной (внеаудиторной) работы, и консультации. Работу рекомендуется осуществлять в форме групп</w:t>
      </w:r>
      <w:r w:rsidR="00A37647">
        <w:rPr>
          <w:rFonts w:ascii="Times New Roman" w:eastAsia="Times New Roman" w:hAnsi="Times New Roman" w:cs="Times New Roman"/>
          <w:sz w:val="28"/>
        </w:rPr>
        <w:t>овых занятий, численностью от 8-20</w:t>
      </w:r>
      <w:r>
        <w:rPr>
          <w:rFonts w:ascii="Times New Roman" w:eastAsia="Times New Roman" w:hAnsi="Times New Roman" w:cs="Times New Roman"/>
          <w:sz w:val="28"/>
        </w:rPr>
        <w:t xml:space="preserve"> человек. Рекомендуемая продолжительность уроков – 40 минут.</w:t>
      </w:r>
    </w:p>
    <w:p w14:paraId="7ACCD615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(внеаудиторная) работа может быть использована на выполнение домашнего задания детьми, посещение ими учреждения культуры (выставок, галерей, </w:t>
      </w:r>
      <w:r w:rsidR="004E0E3F">
        <w:rPr>
          <w:rFonts w:ascii="Times New Roman" w:eastAsia="Times New Roman" w:hAnsi="Times New Roman" w:cs="Times New Roman"/>
          <w:sz w:val="28"/>
        </w:rPr>
        <w:t>музеев и</w:t>
      </w:r>
      <w:r>
        <w:rPr>
          <w:rFonts w:ascii="Times New Roman" w:eastAsia="Times New Roman" w:hAnsi="Times New Roman" w:cs="Times New Roman"/>
          <w:sz w:val="28"/>
        </w:rPr>
        <w:t xml:space="preserve"> т.д</w:t>
      </w:r>
      <w:r w:rsidR="00E06C5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), участие детей в творческих мероприятиях, конкурсах и культурно-просветительской деятельности образовательного учреждения.</w:t>
      </w:r>
    </w:p>
    <w:p w14:paraId="1F3DE781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</w:t>
      </w:r>
      <w:r w:rsidR="00E06C5B">
        <w:rPr>
          <w:rFonts w:ascii="Times New Roman" w:eastAsia="Times New Roman" w:hAnsi="Times New Roman" w:cs="Times New Roman"/>
          <w:sz w:val="28"/>
        </w:rPr>
        <w:t>су</w:t>
      </w:r>
      <w:r>
        <w:rPr>
          <w:rFonts w:ascii="Times New Roman" w:eastAsia="Times New Roman" w:hAnsi="Times New Roman" w:cs="Times New Roman"/>
          <w:sz w:val="28"/>
        </w:rPr>
        <w:t>льтации могут проводится в счет резерва учебного времени.</w:t>
      </w:r>
    </w:p>
    <w:p w14:paraId="24E70DB7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F05F4C1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и задачи учебного предмета.</w:t>
      </w:r>
    </w:p>
    <w:p w14:paraId="328B70B2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E06C5B">
        <w:rPr>
          <w:rFonts w:ascii="Times New Roman" w:eastAsia="Times New Roman" w:hAnsi="Times New Roman" w:cs="Times New Roman"/>
          <w:b/>
          <w:i/>
          <w:sz w:val="28"/>
        </w:rPr>
        <w:t>Цель: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2A6F3BAD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E06C5B">
        <w:rPr>
          <w:rFonts w:ascii="Times New Roman" w:eastAsia="Times New Roman" w:hAnsi="Times New Roman" w:cs="Times New Roman"/>
          <w:b/>
          <w:i/>
          <w:sz w:val="28"/>
        </w:rPr>
        <w:t>Задачи: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 детьми знаний, умений, и навыков по выполнению живописных работ, в том числе:</w:t>
      </w:r>
    </w:p>
    <w:p w14:paraId="08511B9E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Знаний свойств живописных материалов, их возможностей и эстетических качеств;</w:t>
      </w:r>
    </w:p>
    <w:p w14:paraId="2A9D1F9E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Знаний разнообразных техник живописи;</w:t>
      </w:r>
    </w:p>
    <w:p w14:paraId="68D2B21C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Знаний художественных и эстетических </w:t>
      </w:r>
      <w:r w:rsidR="00E06C5B">
        <w:rPr>
          <w:rFonts w:ascii="Times New Roman" w:eastAsia="Times New Roman" w:hAnsi="Times New Roman" w:cs="Times New Roman"/>
          <w:sz w:val="28"/>
        </w:rPr>
        <w:t>свойств цвета, основных законо</w:t>
      </w:r>
      <w:r>
        <w:rPr>
          <w:rFonts w:ascii="Times New Roman" w:eastAsia="Times New Roman" w:hAnsi="Times New Roman" w:cs="Times New Roman"/>
          <w:sz w:val="28"/>
        </w:rPr>
        <w:t>мерностей создания цветового строя;</w:t>
      </w:r>
    </w:p>
    <w:p w14:paraId="7607C179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Умений видеть и передавать цветовые отношения в условиях пространственно-воздушной среды;</w:t>
      </w:r>
    </w:p>
    <w:p w14:paraId="22962EFA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Умений изображать объекты предметного мира, пространство, фигуру человека;</w:t>
      </w:r>
    </w:p>
    <w:p w14:paraId="7694F593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Навыков в использовании основных техник и материалов;</w:t>
      </w:r>
    </w:p>
    <w:p w14:paraId="4B9DF08D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Навыков последовательного ведения живописной работы;</w:t>
      </w:r>
    </w:p>
    <w:p w14:paraId="05223DA6" w14:textId="77777777" w:rsidR="00A4635F" w:rsidRDefault="00F776CF" w:rsidP="00E06C5B">
      <w:pPr>
        <w:numPr>
          <w:ilvl w:val="0"/>
          <w:numId w:val="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14:paraId="0DA3B66A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C99C152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119A4534" w14:textId="77777777" w:rsidR="00A4635F" w:rsidRDefault="004E0E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Основа структуры</w:t>
      </w:r>
      <w:r w:rsidR="00F776CF">
        <w:rPr>
          <w:rFonts w:ascii="Times New Roman" w:eastAsia="Times New Roman" w:hAnsi="Times New Roman" w:cs="Times New Roman"/>
          <w:b/>
          <w:sz w:val="28"/>
        </w:rPr>
        <w:t xml:space="preserve"> программы.</w:t>
      </w:r>
    </w:p>
    <w:p w14:paraId="665D8A45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Программа содержит следующие разделы:</w:t>
      </w:r>
    </w:p>
    <w:p w14:paraId="2D8E639E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затратах учебного времени, предусмотренного на основе учебного предмета;</w:t>
      </w:r>
    </w:p>
    <w:p w14:paraId="4A90631D" w14:textId="77777777" w:rsidR="00A4635F" w:rsidRDefault="00F776CF" w:rsidP="00E06C5B">
      <w:pPr>
        <w:numPr>
          <w:ilvl w:val="0"/>
          <w:numId w:val="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учебного материала по годам обучения;</w:t>
      </w:r>
    </w:p>
    <w:p w14:paraId="20372AA6" w14:textId="77777777" w:rsidR="00A4635F" w:rsidRDefault="00F776CF" w:rsidP="00E06C5B">
      <w:pPr>
        <w:numPr>
          <w:ilvl w:val="0"/>
          <w:numId w:val="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Описание дидактических</w:t>
      </w:r>
      <w:r w:rsidR="00E06C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</w:t>
      </w:r>
      <w:r w:rsidR="00E06C5B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ниц учебного предмета;</w:t>
      </w:r>
    </w:p>
    <w:p w14:paraId="7F6BF758" w14:textId="77777777" w:rsidR="00A4635F" w:rsidRDefault="00F776CF" w:rsidP="00E06C5B">
      <w:pPr>
        <w:numPr>
          <w:ilvl w:val="0"/>
          <w:numId w:val="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уровню подготовки обучающихся;</w:t>
      </w:r>
    </w:p>
    <w:p w14:paraId="6BFCF163" w14:textId="77777777" w:rsidR="00A4635F" w:rsidRDefault="00F776CF" w:rsidP="00E06C5B">
      <w:pPr>
        <w:numPr>
          <w:ilvl w:val="0"/>
          <w:numId w:val="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оценок;</w:t>
      </w:r>
    </w:p>
    <w:p w14:paraId="61C55E12" w14:textId="77777777" w:rsidR="00A4635F" w:rsidRDefault="00F776CF" w:rsidP="00E06C5B">
      <w:pPr>
        <w:numPr>
          <w:ilvl w:val="0"/>
          <w:numId w:val="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Методическое обеспечение учебного процесса.</w:t>
      </w:r>
    </w:p>
    <w:p w14:paraId="6BB6C329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5D69E7F1" w14:textId="77777777" w:rsidR="00A4635F" w:rsidRPr="009A7FFE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F3DFB1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Методы обучения.</w:t>
      </w:r>
    </w:p>
    <w:p w14:paraId="20D96CA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поставленной цели и реализации задач предмета, используются следующие методы обучения:</w:t>
      </w:r>
    </w:p>
    <w:p w14:paraId="502A3D53" w14:textId="77777777" w:rsidR="00A4635F" w:rsidRDefault="00F776CF" w:rsidP="00E06C5B">
      <w:pPr>
        <w:numPr>
          <w:ilvl w:val="0"/>
          <w:numId w:val="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Словесный (объяснение, беседы, рассказ);</w:t>
      </w:r>
    </w:p>
    <w:p w14:paraId="7F7F8040" w14:textId="77777777" w:rsidR="00A4635F" w:rsidRDefault="00F776CF" w:rsidP="00E06C5B">
      <w:pPr>
        <w:numPr>
          <w:ilvl w:val="0"/>
          <w:numId w:val="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Наглядный (показ, наблюдение, демонстрация приемов работы),</w:t>
      </w:r>
    </w:p>
    <w:p w14:paraId="5968150E" w14:textId="77777777" w:rsidR="00A4635F" w:rsidRDefault="00F776CF" w:rsidP="00E06C5B">
      <w:pPr>
        <w:numPr>
          <w:ilvl w:val="0"/>
          <w:numId w:val="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Эмоциональный (подбор ассоциаций, образов, художественные впечатления).</w:t>
      </w:r>
    </w:p>
    <w:p w14:paraId="08FC930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Предложенные методы работы в рамках общеобразовательной </w:t>
      </w:r>
      <w:r w:rsidR="004E0E3F">
        <w:rPr>
          <w:rFonts w:ascii="Times New Roman" w:eastAsia="Times New Roman" w:hAnsi="Times New Roman" w:cs="Times New Roman"/>
          <w:sz w:val="28"/>
        </w:rPr>
        <w:t>коррекционной программы</w:t>
      </w:r>
      <w:r>
        <w:rPr>
          <w:rFonts w:ascii="Times New Roman" w:eastAsia="Times New Roman" w:hAnsi="Times New Roman" w:cs="Times New Roman"/>
          <w:sz w:val="28"/>
        </w:rPr>
        <w:t xml:space="preserve"> являются наиболее продуктивными при реализации поставлен</w:t>
      </w:r>
      <w:r w:rsidR="00E06C5B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ых целей и задач учебного предмета и основаны на проверенных методиках, и сложившихся традиций изобразительного творчества.</w:t>
      </w:r>
    </w:p>
    <w:p w14:paraId="5CA13E52" w14:textId="77777777" w:rsidR="00A4635F" w:rsidRPr="009A7FFE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E0B445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предмета.</w:t>
      </w:r>
    </w:p>
    <w:p w14:paraId="377084CC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</w:t>
      </w:r>
      <w:r w:rsidR="004E0E3F">
        <w:rPr>
          <w:rFonts w:ascii="Times New Roman" w:eastAsia="Times New Roman" w:hAnsi="Times New Roman" w:cs="Times New Roman"/>
          <w:sz w:val="28"/>
        </w:rPr>
        <w:t>пользоваться Интернетом</w:t>
      </w:r>
      <w:r>
        <w:rPr>
          <w:rFonts w:ascii="Times New Roman" w:eastAsia="Times New Roman" w:hAnsi="Times New Roman" w:cs="Times New Roman"/>
          <w:sz w:val="28"/>
        </w:rPr>
        <w:t xml:space="preserve"> с целью изучения дополнительного материала по учебным заданиям.</w:t>
      </w:r>
    </w:p>
    <w:p w14:paraId="72A355C1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Библиотечный фонд укомплектовывается печатными и электронными изданиями, основной и дополнительной учебной и учебно-методической литературой по изобразительному искусству, историей мировой культуры, художественными альбомами.</w:t>
      </w:r>
    </w:p>
    <w:p w14:paraId="7F1DD089" w14:textId="77777777" w:rsidR="00A4635F" w:rsidRPr="000A659A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Мастерская должна быть оснащена мольбертами, подиумами, столами, компьютером, интерактивной доской, предметами натурального фонда.</w:t>
      </w:r>
    </w:p>
    <w:p w14:paraId="35D608B0" w14:textId="77777777" w:rsidR="00E06C5B" w:rsidRDefault="00E06C5B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181795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A4DB28F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1C7BC23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8980A7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195CC3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08735D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3E9E69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C500413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B93655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65FDCB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3C6474F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8AA977D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825E90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B72B772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D7D1227" w14:textId="77777777" w:rsidR="00102EE1" w:rsidRDefault="00102EE1" w:rsidP="00102EE1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Содержание учебного предмета</w:t>
      </w:r>
    </w:p>
    <w:p w14:paraId="622E139E" w14:textId="77777777" w:rsidR="00A4635F" w:rsidRDefault="00F776CF" w:rsidP="00102EE1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Учебно-тематический план.</w:t>
      </w:r>
    </w:p>
    <w:p w14:paraId="1CB3901C" w14:textId="77777777" w:rsidR="00A4635F" w:rsidRDefault="00F776CF" w:rsidP="00E06C5B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данной программе предложен пример учебно-тематического плана с объемом часов, соответствующим объему, предложенному при реализации программы «Основы изобразительного искусства» с нормативным сроком обучения 3 года.</w:t>
      </w:r>
    </w:p>
    <w:p w14:paraId="2FAC3161" w14:textId="77777777" w:rsidR="00102EE1" w:rsidRDefault="00102EE1" w:rsidP="00102EE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A37647" w:rsidRPr="00102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A37647"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дополнительной </w:t>
      </w:r>
    </w:p>
    <w:p w14:paraId="7BEF1A58" w14:textId="77777777" w:rsidR="00A37647" w:rsidRPr="00102EE1" w:rsidRDefault="00A37647" w:rsidP="00102EE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общеобразовательной</w:t>
      </w:r>
      <w:r w:rsidR="00DE6BDA"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общеразвивающей</w:t>
      </w:r>
      <w:r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программе</w:t>
      </w:r>
    </w:p>
    <w:p w14:paraId="1ED2A672" w14:textId="77777777" w:rsidR="00A37647" w:rsidRPr="00102EE1" w:rsidRDefault="00A37647" w:rsidP="00A376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102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изобразительного искусства»</w:t>
      </w:r>
    </w:p>
    <w:p w14:paraId="12481C4A" w14:textId="77777777" w:rsidR="00A37647" w:rsidRPr="00102EE1" w:rsidRDefault="00A37647" w:rsidP="00A376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МАУК ДО «Киевская ДШИ» </w:t>
      </w:r>
    </w:p>
    <w:p w14:paraId="7371F130" w14:textId="77777777" w:rsidR="00A37647" w:rsidRPr="00102EE1" w:rsidRDefault="00A37647" w:rsidP="00A3764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Срок обучения -3 года </w:t>
      </w:r>
    </w:p>
    <w:p w14:paraId="753EA204" w14:textId="77777777" w:rsidR="00A37647" w:rsidRPr="00102EE1" w:rsidRDefault="00A37647" w:rsidP="00A3764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9748" w:type="dxa"/>
        <w:tblInd w:w="-114" w:type="dxa"/>
        <w:tblCellMar>
          <w:top w:w="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589"/>
        <w:gridCol w:w="3931"/>
        <w:gridCol w:w="976"/>
        <w:gridCol w:w="992"/>
        <w:gridCol w:w="1418"/>
        <w:gridCol w:w="1842"/>
      </w:tblGrid>
      <w:tr w:rsidR="00A37647" w:rsidRPr="00A37647" w14:paraId="1010CC67" w14:textId="77777777" w:rsidTr="00DE6BDA">
        <w:trPr>
          <w:trHeight w:val="616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DA5CB9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</w:p>
          <w:p w14:paraId="1A242D5B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14:paraId="78ECB12E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562999" w14:textId="77777777" w:rsidR="00A37647" w:rsidRPr="00A37647" w:rsidRDefault="00A37647" w:rsidP="00A37647">
            <w:pPr>
              <w:tabs>
                <w:tab w:val="right" w:pos="3939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3869E09" w14:textId="77777777" w:rsidR="00A37647" w:rsidRPr="00A37647" w:rsidRDefault="00A37647" w:rsidP="00A37647">
            <w:pPr>
              <w:tabs>
                <w:tab w:val="right" w:pos="3939"/>
              </w:tabs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предмета </w:t>
            </w:r>
          </w:p>
          <w:p w14:paraId="7E6995BC" w14:textId="77777777" w:rsidR="00A37647" w:rsidRPr="00A37647" w:rsidRDefault="00A37647" w:rsidP="00A37647">
            <w:pPr>
              <w:spacing w:line="0" w:lineRule="atLeast"/>
              <w:ind w:left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A23EAA" w14:textId="77777777" w:rsidR="00A37647" w:rsidRPr="00A37647" w:rsidRDefault="00A37647" w:rsidP="00A37647">
            <w:pPr>
              <w:spacing w:line="0" w:lineRule="atLeast"/>
              <w:ind w:left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D2DA" w14:textId="77777777" w:rsidR="00A37647" w:rsidRPr="00A37647" w:rsidRDefault="00A37647" w:rsidP="00A37647">
            <w:pPr>
              <w:spacing w:line="0" w:lineRule="atLeast"/>
              <w:ind w:left="1" w:right="72" w:firstLine="3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87DFE5" w14:textId="77777777" w:rsidR="00A37647" w:rsidRPr="00A37647" w:rsidRDefault="00A37647" w:rsidP="00A3764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6A520D7" w14:textId="77777777" w:rsidR="00A37647" w:rsidRPr="00A37647" w:rsidRDefault="00A37647" w:rsidP="00A37647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  <w:p w14:paraId="67E9D156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7647" w:rsidRPr="00A37647" w14:paraId="07F6D248" w14:textId="77777777" w:rsidTr="00DE6BDA">
        <w:trPr>
          <w:trHeight w:val="697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3E11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0A49" w14:textId="77777777" w:rsidR="00A37647" w:rsidRPr="00A37647" w:rsidRDefault="00A37647" w:rsidP="00A37647">
            <w:pPr>
              <w:spacing w:line="0" w:lineRule="atLeast"/>
              <w:ind w:lef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72F4" w14:textId="77777777" w:rsidR="00A37647" w:rsidRPr="00A37647" w:rsidRDefault="00A37647" w:rsidP="00A37647">
            <w:pPr>
              <w:spacing w:line="0" w:lineRule="atLeast"/>
              <w:ind w:right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1CBB7" w14:textId="77777777" w:rsidR="00A37647" w:rsidRPr="00A37647" w:rsidRDefault="00A37647" w:rsidP="00A37647">
            <w:pPr>
              <w:spacing w:line="0" w:lineRule="atLeast"/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0F37C" w14:textId="77777777" w:rsidR="00A37647" w:rsidRPr="00A37647" w:rsidRDefault="00A37647" w:rsidP="00A37647">
            <w:pPr>
              <w:spacing w:line="0" w:lineRule="atLeast"/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CB3E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7647" w:rsidRPr="00A37647" w14:paraId="6AE48491" w14:textId="77777777" w:rsidTr="00DE6BDA">
        <w:trPr>
          <w:trHeight w:val="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D5F2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6AD3" w14:textId="77777777" w:rsidR="00A37647" w:rsidRPr="00A37647" w:rsidRDefault="00A37647" w:rsidP="00A37647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Основы изобразительного искусства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E630" w14:textId="77777777" w:rsidR="00A37647" w:rsidRPr="00A37647" w:rsidRDefault="00A37647" w:rsidP="00A37647">
            <w:pPr>
              <w:spacing w:line="0" w:lineRule="atLeast"/>
              <w:ind w:right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E887E" w14:textId="77777777" w:rsidR="00A37647" w:rsidRPr="00A37647" w:rsidRDefault="00A37647" w:rsidP="00A37647">
            <w:pPr>
              <w:spacing w:line="0" w:lineRule="atLeast"/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7276F" w14:textId="77777777" w:rsidR="00A37647" w:rsidRPr="00A37647" w:rsidRDefault="00A37647" w:rsidP="00A37647">
            <w:pPr>
              <w:spacing w:line="0" w:lineRule="atLeast"/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A91D" w14:textId="77777777" w:rsidR="00A37647" w:rsidRPr="00A37647" w:rsidRDefault="00A37647" w:rsidP="00A37647">
            <w:pPr>
              <w:spacing w:line="0" w:lineRule="atLeast"/>
              <w:ind w:left="2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</w:tr>
      <w:tr w:rsidR="00A37647" w:rsidRPr="00A37647" w14:paraId="696EEF90" w14:textId="77777777" w:rsidTr="00A37647">
        <w:trPr>
          <w:trHeight w:val="3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E9002" w14:textId="77777777" w:rsidR="00A37647" w:rsidRPr="00A37647" w:rsidRDefault="00A37647" w:rsidP="00A3764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A774C5" w14:textId="77777777" w:rsidR="00A37647" w:rsidRPr="00A37647" w:rsidRDefault="00A37647" w:rsidP="00A37647">
            <w:pPr>
              <w:shd w:val="clear" w:color="auto" w:fill="FFFFFF"/>
              <w:spacing w:line="0" w:lineRule="atLeast"/>
              <w:ind w:lef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76D74" w14:textId="77777777" w:rsidR="00A37647" w:rsidRPr="00A37647" w:rsidRDefault="00A37647" w:rsidP="00A37647">
            <w:pPr>
              <w:shd w:val="clear" w:color="auto" w:fill="FFFFFF"/>
              <w:spacing w:line="0" w:lineRule="atLeast"/>
              <w:ind w:right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6EC458" w14:textId="77777777" w:rsidR="00A37647" w:rsidRPr="00A37647" w:rsidRDefault="00A37647" w:rsidP="00A37647">
            <w:pPr>
              <w:shd w:val="clear" w:color="auto" w:fill="FFFFFF"/>
              <w:spacing w:line="0" w:lineRule="atLeast"/>
              <w:ind w:right="1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F4F90" w14:textId="77777777" w:rsidR="00A37647" w:rsidRPr="00A37647" w:rsidRDefault="00A37647" w:rsidP="00A37647">
            <w:pPr>
              <w:shd w:val="clear" w:color="auto" w:fill="FFFFFF"/>
              <w:spacing w:line="0" w:lineRule="atLeast"/>
              <w:ind w:right="10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4C4138" w14:textId="77777777" w:rsidR="00A37647" w:rsidRPr="00A37647" w:rsidRDefault="00A37647" w:rsidP="00A3764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7647" w:rsidRPr="00A37647" w14:paraId="3E49FD70" w14:textId="77777777" w:rsidTr="00A37647">
        <w:trPr>
          <w:trHeight w:val="3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94891" w14:textId="77777777" w:rsidR="00A37647" w:rsidRPr="00A37647" w:rsidRDefault="00A37647" w:rsidP="00A3764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DA0A" w14:textId="77777777" w:rsidR="00A37647" w:rsidRPr="00A37647" w:rsidRDefault="00A37647" w:rsidP="00A37647">
            <w:pPr>
              <w:shd w:val="clear" w:color="auto" w:fill="FFFFFF"/>
              <w:spacing w:line="0" w:lineRule="atLeast"/>
              <w:ind w:left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672AB" w14:textId="77777777" w:rsidR="00A37647" w:rsidRPr="00A37647" w:rsidRDefault="00A37647" w:rsidP="00A37647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76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 часа</w:t>
            </w:r>
          </w:p>
        </w:tc>
      </w:tr>
    </w:tbl>
    <w:p w14:paraId="378C7A12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33C9DA" w14:textId="77777777" w:rsidR="00A4635F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Первый год обучения</w:t>
      </w:r>
    </w:p>
    <w:p w14:paraId="14D36459" w14:textId="77777777" w:rsidR="00A37647" w:rsidRDefault="00A3764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5077"/>
        <w:gridCol w:w="1347"/>
        <w:gridCol w:w="2370"/>
      </w:tblGrid>
      <w:tr w:rsidR="00A4635F" w14:paraId="58C1E565" w14:textId="77777777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D6DFF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83EF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5FC9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Вид учебного занятия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7471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нагрузка</w:t>
            </w:r>
          </w:p>
        </w:tc>
      </w:tr>
      <w:tr w:rsidR="00A4635F" w14:paraId="677A04D2" w14:textId="77777777">
        <w:trPr>
          <w:trHeight w:val="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456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509682D3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25A7C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74A24FF0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E19171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15955B38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DD92B8B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2F682FD1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FF20D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389CCA7A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107E6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14:paraId="7DCD9485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2C7BC8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14:paraId="539998B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853585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14:paraId="7F630541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4CD9BE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  <w:p w14:paraId="2EE3C31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C11E9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14:paraId="75BEF4F2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C7D862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4F3C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цвета. Три основных свойства цвета.</w:t>
            </w:r>
          </w:p>
          <w:p w14:paraId="18C9F54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Приемы работы с акварелью.</w:t>
            </w:r>
          </w:p>
          <w:p w14:paraId="16D2D380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0885E8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Нюанс.</w:t>
            </w:r>
          </w:p>
          <w:p w14:paraId="2F05D5C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DE7B5A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Световой контраст (а</w:t>
            </w:r>
            <w:r w:rsidR="009A7FFE">
              <w:rPr>
                <w:rFonts w:ascii="Times New Roman" w:eastAsia="Times New Roman" w:hAnsi="Times New Roman" w:cs="Times New Roman"/>
                <w:sz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роматический контраст).</w:t>
            </w:r>
          </w:p>
          <w:p w14:paraId="0D30602C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Цветовая гармония. Полярная гармония </w:t>
            </w:r>
          </w:p>
          <w:p w14:paraId="13E63AA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65A54A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Трехцветная и многоцветная гармония</w:t>
            </w:r>
          </w:p>
          <w:p w14:paraId="1082C255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65DE1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общему цветовому тону</w:t>
            </w:r>
          </w:p>
          <w:p w14:paraId="760522F1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1A5F8D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Контрастная гармония (на насыще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цветах)</w:t>
            </w:r>
          </w:p>
          <w:p w14:paraId="14D0828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Гармония по общему 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цветовому тону и насыщенности (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насыщен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 цветах)</w:t>
            </w:r>
          </w:p>
          <w:p w14:paraId="1E2D75BA" w14:textId="77777777" w:rsidR="00A4635F" w:rsidRDefault="00E06C5B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Световой контраст (</w:t>
            </w:r>
            <w:r w:rsidR="00F776CF">
              <w:rPr>
                <w:rFonts w:ascii="Times New Roman" w:eastAsia="Times New Roman" w:hAnsi="Times New Roman" w:cs="Times New Roman"/>
                <w:sz w:val="28"/>
              </w:rPr>
              <w:t>ахроматический). Гризайль.</w:t>
            </w:r>
          </w:p>
          <w:p w14:paraId="510A28E0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насыщенности.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FE15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</w:t>
            </w:r>
          </w:p>
          <w:p w14:paraId="58F623E6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CC183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</w:t>
            </w:r>
          </w:p>
          <w:p w14:paraId="31C96114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9DFC2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68E0483A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3FB8E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4AA55BF8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C62238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01B921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C13F39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5CA33BA2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D339A7A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3FBA385A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109C40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26472F00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E2CE1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7F0A3AC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7EA58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3A060B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AC1DC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05E4B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412E6A1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A9D8F1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0AF45970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17E6E4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3F01A46D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D0DBD25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531DFC39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61F0FF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08673BC2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B6C4223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03322F8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757115C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2241C7C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9AB1A1" w14:textId="77777777" w:rsidR="00A4635F" w:rsidRDefault="00E94B74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599D4321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253A6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0C3F67F4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83B4E2" w14:textId="77777777" w:rsidR="00A4635F" w:rsidRDefault="00E06C5B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12BF451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CB4745" w14:textId="77777777" w:rsidR="00A4635F" w:rsidRDefault="00E06C5B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14:paraId="4F17D590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068D704" w14:textId="77777777" w:rsidR="00102EE1" w:rsidRPr="00102EE1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Итого: 34 часа.</w:t>
      </w:r>
    </w:p>
    <w:p w14:paraId="310DAF43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5096C03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Второй год обучения</w:t>
      </w:r>
    </w:p>
    <w:p w14:paraId="0581A4A8" w14:textId="77777777" w:rsidR="00A37647" w:rsidRDefault="00A3764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5062"/>
        <w:gridCol w:w="1347"/>
        <w:gridCol w:w="2387"/>
      </w:tblGrid>
      <w:tr w:rsidR="00A4635F" w14:paraId="410AEBF7" w14:textId="77777777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745B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AB127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2D29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Вид учебного занятия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071CF" w14:textId="77777777" w:rsidR="00A4635F" w:rsidRPr="009A7FFE" w:rsidRDefault="00F776CF" w:rsidP="009A7FFE">
            <w:pPr>
              <w:tabs>
                <w:tab w:val="left" w:pos="284"/>
              </w:tabs>
              <w:spacing w:after="0" w:line="0" w:lineRule="atLeast"/>
              <w:jc w:val="center"/>
              <w:rPr>
                <w:b/>
              </w:rPr>
            </w:pPr>
            <w:r w:rsidRPr="009A7FFE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нагрузка</w:t>
            </w:r>
          </w:p>
        </w:tc>
      </w:tr>
      <w:tr w:rsidR="00A4635F" w14:paraId="311C8FD4" w14:textId="77777777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B2D6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56DAD8D5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4BD5798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D6317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4A358F5B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C97512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629CF34D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2EC0EB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2EABB91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E83FE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44E97D7B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C7FA05D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14:paraId="5737F0F7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242420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14:paraId="3D8AA4C9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07F9A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общему цветовому тону и насыщенности (на ненасыщенных цветах)</w:t>
            </w:r>
          </w:p>
          <w:p w14:paraId="618BDC7C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Фигура человека</w:t>
            </w:r>
          </w:p>
          <w:p w14:paraId="4D965AF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C2C6803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Фигура; портрет в интерьере.</w:t>
            </w:r>
          </w:p>
          <w:p w14:paraId="6E9EE9FE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83AA3C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Контрастная гармония на ненасыщен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 цветах</w:t>
            </w:r>
          </w:p>
          <w:p w14:paraId="1326AE78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Нюансная гармония</w:t>
            </w:r>
          </w:p>
          <w:p w14:paraId="4DFFEFEF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A48275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общему цветовому тону на насыщенных цветах.</w:t>
            </w:r>
          </w:p>
          <w:p w14:paraId="382DAC27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насыщенности и светлоте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3281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5FC84CA3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230F7E3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A27DCE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33C12679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EDB33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21022FB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BED18F4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1E33F8E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09E841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451FCBE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DE0F8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3507C9C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D48F45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F17B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57A4C3FD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FFA59D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8156AB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14E6C7C6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8AAEE6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0764A1B3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9BF21F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0BA45B8B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589387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50206614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F8E469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14:paraId="385F4D23" w14:textId="77777777" w:rsidR="00A4635F" w:rsidRDefault="00A4635F" w:rsidP="004E0E3F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1F0C03" w14:textId="77777777" w:rsidR="00A4635F" w:rsidRDefault="00F776CF" w:rsidP="004E0E3F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14:paraId="2FC68F75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F7A545E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Итого: 34 часа.</w:t>
      </w:r>
    </w:p>
    <w:p w14:paraId="43038452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78F82676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Третий год обучения.</w:t>
      </w:r>
    </w:p>
    <w:p w14:paraId="62E8738D" w14:textId="77777777" w:rsidR="00A37647" w:rsidRDefault="00A3764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5062"/>
        <w:gridCol w:w="1309"/>
        <w:gridCol w:w="2387"/>
      </w:tblGrid>
      <w:tr w:rsidR="00A4635F" w14:paraId="53F1C58D" w14:textId="77777777">
        <w:trPr>
          <w:trHeight w:val="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5DDA4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81E5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7F334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учебного занятия.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9D08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Максимальная нагрузка.</w:t>
            </w:r>
          </w:p>
        </w:tc>
      </w:tr>
      <w:tr w:rsidR="00A4635F" w14:paraId="1F49C44A" w14:textId="77777777" w:rsidTr="009A7FFE">
        <w:trPr>
          <w:trHeight w:val="51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48B75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63D71484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3B067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14:paraId="6C73B608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1B309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14:paraId="6423E90B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B0432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150E230A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A62FC9D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228205E7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12933D9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14:paraId="54B7103B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DF67FC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14:paraId="4490AEB0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D8A7505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82DE9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Контрастная гармония (на насыщенных цветах).</w:t>
            </w:r>
          </w:p>
          <w:p w14:paraId="0BC62F78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Контрастная гармония на ненасыщенных цветах.</w:t>
            </w:r>
          </w:p>
          <w:p w14:paraId="4D17D0A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Нюанс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ая гармония.</w:t>
            </w:r>
          </w:p>
          <w:p w14:paraId="25AD84FF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D3DFB0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общему цветовому тону и насыщенности (на насыщенных цветах).</w:t>
            </w:r>
          </w:p>
          <w:p w14:paraId="37392D7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светлоте (на ненасыщен</w:t>
            </w:r>
            <w:r w:rsidR="00E06C5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 цветах).</w:t>
            </w:r>
          </w:p>
          <w:p w14:paraId="27930A59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Фигура в интерьере.</w:t>
            </w:r>
          </w:p>
          <w:p w14:paraId="4F00CE6D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FBFA1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общему цветовому тону и насыщенности.</w:t>
            </w:r>
          </w:p>
          <w:p w14:paraId="19B75EE4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Гармония по светлоте.</w:t>
            </w:r>
          </w:p>
          <w:p w14:paraId="2AC00C66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8680B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</w:t>
            </w:r>
          </w:p>
          <w:p w14:paraId="6BAC304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7C6170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 </w:t>
            </w:r>
          </w:p>
          <w:p w14:paraId="156E103B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71731D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2D59E48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A18D7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CBE3BA6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903022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377855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4414E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1DE3C7A1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6E24CF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  <w:p w14:paraId="0A86F152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E47B4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A3E3D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76129647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1C261E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4CEF1E58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6C00D2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26682C84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808E9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2FEAC0AC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EE5874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61C44F67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3270686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4B320FEE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A9A01B7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14:paraId="6140A4AB" w14:textId="77777777" w:rsidR="00A4635F" w:rsidRDefault="00A4635F" w:rsidP="00E06C5B">
            <w:pPr>
              <w:tabs>
                <w:tab w:val="left" w:pos="28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FA1023" w14:textId="77777777" w:rsidR="00A4635F" w:rsidRDefault="00F776CF" w:rsidP="00E06C5B">
            <w:pPr>
              <w:tabs>
                <w:tab w:val="left" w:pos="284"/>
              </w:tabs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14:paraId="6BFC1FD9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25EC749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Итого: 34 часа.</w:t>
      </w:r>
    </w:p>
    <w:p w14:paraId="4910144F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08E7FDE8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70473A4" w14:textId="77777777" w:rsidR="00CB7A44" w:rsidRDefault="00CB7A44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10D52390" w14:textId="77777777" w:rsidR="00CB7A44" w:rsidRDefault="00CB7A44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BC1FBA4" w14:textId="77777777" w:rsidR="00CB7A44" w:rsidRDefault="00CB7A44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3BDFA27D" w14:textId="77777777" w:rsidR="00A4635F" w:rsidRDefault="00F776C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Годовые требования. </w:t>
      </w:r>
      <w:r w:rsidR="00A60365">
        <w:rPr>
          <w:rFonts w:ascii="Times New Roman" w:eastAsia="Times New Roman" w:hAnsi="Times New Roman" w:cs="Times New Roman"/>
          <w:b/>
          <w:sz w:val="28"/>
        </w:rPr>
        <w:t>Содержание разделов и тем</w:t>
      </w:r>
    </w:p>
    <w:p w14:paraId="0D695C12" w14:textId="77777777" w:rsidR="009A7FFE" w:rsidRDefault="009A7FFE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FDDD08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первый год обучения задания даются на построение простых гармоний, в основном контрастных, с прим</w:t>
      </w:r>
      <w:r w:rsidR="002E6F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нением насыщенных цветов. </w:t>
      </w:r>
      <w:r w:rsidR="004E0E3F">
        <w:rPr>
          <w:rFonts w:ascii="Times New Roman" w:eastAsia="Times New Roman" w:hAnsi="Times New Roman" w:cs="Times New Roman"/>
          <w:sz w:val="28"/>
        </w:rPr>
        <w:t>Для того, чтобы</w:t>
      </w:r>
      <w:r>
        <w:rPr>
          <w:rFonts w:ascii="Times New Roman" w:eastAsia="Times New Roman" w:hAnsi="Times New Roman" w:cs="Times New Roman"/>
          <w:sz w:val="28"/>
        </w:rPr>
        <w:t xml:space="preserve"> работы были более эмоциональными, редко используется черный цвет.</w:t>
      </w:r>
    </w:p>
    <w:p w14:paraId="2F15421E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</w:t>
      </w:r>
    </w:p>
    <w:p w14:paraId="5D9633F1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первого класса знакомят учащихся с основами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</w:t>
      </w:r>
      <w:r w:rsidR="002E6F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со свойством живописных материалов, приемами работы с акварелью. Учащиеся получают знание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14:paraId="6653837C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втором классе учащиеся углубляют знание о цвете, цветовой гармонии, влияние среды и освящения, приобр</w:t>
      </w:r>
      <w:r w:rsidR="002E6F29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тают навыки в передаче фактуры предметов с выявлением их объемной формы.</w:t>
      </w:r>
    </w:p>
    <w:p w14:paraId="2CE80B35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третьем классе постановки усложняются, вводятся более сложные по форме предметы. Задание делят на решение тонального и колористического решения, передачу материальности и пространства, построение более сложной цветовой гармонии.</w:t>
      </w:r>
    </w:p>
    <w:p w14:paraId="5D02BDF4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D3E2157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Первый год обучения.</w:t>
      </w:r>
    </w:p>
    <w:p w14:paraId="6391EF6E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09B2D38" w14:textId="77777777" w:rsidR="00A4635F" w:rsidRDefault="00F776CF" w:rsidP="00E06C5B">
      <w:pPr>
        <w:numPr>
          <w:ilvl w:val="0"/>
          <w:numId w:val="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Характеристика цвета. Три основных свойства цвета. Знакомство с цветовым кругом. С основными и составными цветами, ахроматическими и хроматическими, холодными и теплыми. Понятие «</w:t>
      </w:r>
      <w:r>
        <w:rPr>
          <w:rFonts w:ascii="Times New Roman" w:eastAsia="Times New Roman" w:hAnsi="Times New Roman" w:cs="Times New Roman"/>
          <w:i/>
          <w:sz w:val="28"/>
        </w:rPr>
        <w:t>цветовой тон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eastAsia="Times New Roman" w:hAnsi="Times New Roman" w:cs="Times New Roman"/>
          <w:i/>
          <w:sz w:val="28"/>
        </w:rPr>
        <w:t>насыщенность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eastAsia="Times New Roman" w:hAnsi="Times New Roman" w:cs="Times New Roman"/>
          <w:i/>
          <w:sz w:val="28"/>
        </w:rPr>
        <w:t>светлота</w:t>
      </w:r>
      <w:r>
        <w:rPr>
          <w:rFonts w:ascii="Times New Roman" w:eastAsia="Times New Roman" w:hAnsi="Times New Roman" w:cs="Times New Roman"/>
          <w:sz w:val="28"/>
        </w:rPr>
        <w:t>». Тема: «</w:t>
      </w:r>
      <w:r w:rsidR="004E0E3F">
        <w:rPr>
          <w:rFonts w:ascii="Times New Roman" w:eastAsia="Times New Roman" w:hAnsi="Times New Roman" w:cs="Times New Roman"/>
          <w:i/>
          <w:sz w:val="28"/>
        </w:rPr>
        <w:t>Осенний натюрморт</w:t>
      </w:r>
      <w:r>
        <w:rPr>
          <w:rFonts w:ascii="Times New Roman" w:eastAsia="Times New Roman" w:hAnsi="Times New Roman" w:cs="Times New Roman"/>
          <w:sz w:val="28"/>
        </w:rPr>
        <w:t>». Использование акварели, формат А-3.</w:t>
      </w:r>
    </w:p>
    <w:p w14:paraId="0C22AA85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смешивание различных красок, графическая работа с использованием теплых и холодных цветов.</w:t>
      </w:r>
    </w:p>
    <w:p w14:paraId="28F45675" w14:textId="77777777" w:rsidR="00A4635F" w:rsidRDefault="00F776CF" w:rsidP="00E06C5B">
      <w:pPr>
        <w:numPr>
          <w:ilvl w:val="0"/>
          <w:numId w:val="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Приемы работы с акварелью. Использование возможностей акварели. Отработка основных приемов (заливка, по</w:t>
      </w:r>
      <w:r w:rsidR="002E6F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2E6F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сырому, мазок, a </w:t>
      </w:r>
      <w:proofErr w:type="spellStart"/>
      <w:r>
        <w:rPr>
          <w:rFonts w:ascii="Times New Roman" w:eastAsia="Times New Roman" w:hAnsi="Times New Roman" w:cs="Times New Roman"/>
          <w:sz w:val="28"/>
        </w:rPr>
        <w:t>Laprima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Использование акварели, бумаги различных фактур и форматов от А-4 до А-3. </w:t>
      </w:r>
    </w:p>
    <w:p w14:paraId="40A58B70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осенних цветов, природных материалов.</w:t>
      </w:r>
    </w:p>
    <w:p w14:paraId="29E325B9" w14:textId="77777777" w:rsidR="00A4635F" w:rsidRDefault="00F776CF" w:rsidP="00E06C5B">
      <w:pPr>
        <w:numPr>
          <w:ilvl w:val="0"/>
          <w:numId w:val="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Нюанс. Развитие представления о локальном цвете и нюансах. Понятие «</w:t>
      </w:r>
      <w:r>
        <w:rPr>
          <w:rFonts w:ascii="Times New Roman" w:eastAsia="Times New Roman" w:hAnsi="Times New Roman" w:cs="Times New Roman"/>
          <w:i/>
          <w:sz w:val="28"/>
        </w:rPr>
        <w:t>среда»</w:t>
      </w:r>
      <w:r>
        <w:rPr>
          <w:rFonts w:ascii="Times New Roman" w:eastAsia="Times New Roman" w:hAnsi="Times New Roman" w:cs="Times New Roman"/>
          <w:sz w:val="28"/>
        </w:rPr>
        <w:t>. Влияние освящения на цвет. Изображение драпировок, сближенных по цветовому тону, без складок в вертикальной и горизонтальной плоскостях при теплом освящении. Использование акварели, бумаги формата А-3.</w:t>
      </w:r>
    </w:p>
    <w:p w14:paraId="0A2B027A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изображение драпировок, сближенных по цветовому тону, без складок в вертикальной и горизонтальной плоскостях при холодном освящении.</w:t>
      </w:r>
    </w:p>
    <w:p w14:paraId="2F0AB4C0" w14:textId="77777777" w:rsidR="00A4635F" w:rsidRDefault="00F776CF" w:rsidP="00E06C5B">
      <w:pPr>
        <w:numPr>
          <w:ilvl w:val="0"/>
          <w:numId w:val="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Световой контраст (</w:t>
      </w:r>
      <w:r>
        <w:rPr>
          <w:rFonts w:ascii="Times New Roman" w:eastAsia="Times New Roman" w:hAnsi="Times New Roman" w:cs="Times New Roman"/>
          <w:i/>
          <w:sz w:val="28"/>
        </w:rPr>
        <w:t>ахроматический контраст</w:t>
      </w:r>
      <w:r>
        <w:rPr>
          <w:rFonts w:ascii="Times New Roman" w:eastAsia="Times New Roman" w:hAnsi="Times New Roman" w:cs="Times New Roman"/>
          <w:sz w:val="28"/>
        </w:rPr>
        <w:t>). Гриза</w:t>
      </w:r>
      <w:r w:rsidR="002E6F29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ль. Силуэт, форма предмета, решение силуэта. Монохром. Натюрморт из светлых предметов, </w:t>
      </w:r>
      <w:r>
        <w:rPr>
          <w:rFonts w:ascii="Times New Roman" w:eastAsia="Times New Roman" w:hAnsi="Times New Roman" w:cs="Times New Roman"/>
          <w:sz w:val="28"/>
        </w:rPr>
        <w:lastRenderedPageBreak/>
        <w:t>различных по форме, на темном фоне. Использование акварели, бумага формата А-3.</w:t>
      </w:r>
    </w:p>
    <w:p w14:paraId="48C4E697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монохром. Натюрморт из темных предметов, различных по форме, на светлом фоне.</w:t>
      </w:r>
    </w:p>
    <w:p w14:paraId="44CF1B94" w14:textId="77777777" w:rsidR="00A4635F" w:rsidRDefault="00F776CF" w:rsidP="00E06C5B">
      <w:pPr>
        <w:numPr>
          <w:ilvl w:val="0"/>
          <w:numId w:val="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Цветовая гармония. Полярная гармония. Понятие «</w:t>
      </w:r>
      <w:r>
        <w:rPr>
          <w:rFonts w:ascii="Times New Roman" w:eastAsia="Times New Roman" w:hAnsi="Times New Roman" w:cs="Times New Roman"/>
          <w:i/>
          <w:sz w:val="28"/>
        </w:rPr>
        <w:t>Цветовая гармония»</w:t>
      </w:r>
      <w:r>
        <w:rPr>
          <w:rFonts w:ascii="Times New Roman" w:eastAsia="Times New Roman" w:hAnsi="Times New Roman" w:cs="Times New Roman"/>
          <w:sz w:val="28"/>
        </w:rPr>
        <w:t xml:space="preserve"> и «</w:t>
      </w:r>
      <w:r>
        <w:rPr>
          <w:rFonts w:ascii="Times New Roman" w:eastAsia="Times New Roman" w:hAnsi="Times New Roman" w:cs="Times New Roman"/>
          <w:i/>
          <w:sz w:val="28"/>
        </w:rPr>
        <w:t>Полярная гармония</w:t>
      </w:r>
      <w:r>
        <w:rPr>
          <w:rFonts w:ascii="Times New Roman" w:eastAsia="Times New Roman" w:hAnsi="Times New Roman" w:cs="Times New Roman"/>
          <w:sz w:val="28"/>
        </w:rPr>
        <w:t>», «</w:t>
      </w:r>
      <w:r>
        <w:rPr>
          <w:rFonts w:ascii="Times New Roman" w:eastAsia="Times New Roman" w:hAnsi="Times New Roman" w:cs="Times New Roman"/>
          <w:i/>
          <w:sz w:val="28"/>
        </w:rPr>
        <w:t>дополнительные цвета</w:t>
      </w:r>
      <w:r>
        <w:rPr>
          <w:rFonts w:ascii="Times New Roman" w:eastAsia="Times New Roman" w:hAnsi="Times New Roman" w:cs="Times New Roman"/>
          <w:sz w:val="28"/>
        </w:rPr>
        <w:t>». Этюд фруктов или овощей на дополнительных цветах (красный-зеленый, желтый</w:t>
      </w:r>
      <w:r w:rsidR="002E6F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2E6F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фиолетовый и т.д.).  Использование акварели (техника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Laprima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бумаги различных форматов. </w:t>
      </w:r>
    </w:p>
    <w:p w14:paraId="5861C5B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этюд овощей или фруктов по тому же принципу.</w:t>
      </w:r>
    </w:p>
    <w:p w14:paraId="39EC0714" w14:textId="77777777" w:rsidR="00A4635F" w:rsidRDefault="00F776CF" w:rsidP="00E06C5B">
      <w:pPr>
        <w:numPr>
          <w:ilvl w:val="0"/>
          <w:numId w:val="1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Трехцветная и многоцветная гармония. Поиск цветовых отношений. Понятие трехцветной и многоцветной гармонии. Этюд цветов в декоративно</w:t>
      </w:r>
      <w:r w:rsidR="002E6F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-плоск</w:t>
      </w:r>
      <w:r w:rsidR="002E6F2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стном варианте, в многоцветной гармонии. Использование акварели, бумаги различных форматов.</w:t>
      </w:r>
    </w:p>
    <w:p w14:paraId="2ED86A2D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натюрморт из цветов в трехцветной гармонии.</w:t>
      </w:r>
    </w:p>
    <w:p w14:paraId="3F6E0701" w14:textId="77777777" w:rsidR="00A4635F" w:rsidRDefault="00F776CF" w:rsidP="00E06C5B">
      <w:pPr>
        <w:numPr>
          <w:ilvl w:val="0"/>
          <w:numId w:val="1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sz w:val="28"/>
        </w:rPr>
        <w:t>. Гармония по общему цветовому тону. Поиск цветовых отношений. Понятие трехцветной и многоцветной гармонии. Локальный цвет и оттенки цвета на свету, в тени и на рефлексах. Влияние цветовой среды на предметы. Передача формы предмета с учетом изменения цвета от освящения. Натюрморт из различных фруктов в теплой гамме при холодном освящении, на</w:t>
      </w:r>
      <w:r w:rsidR="00417FF1">
        <w:rPr>
          <w:rFonts w:ascii="Times New Roman" w:eastAsia="Times New Roman" w:hAnsi="Times New Roman" w:cs="Times New Roman"/>
          <w:sz w:val="28"/>
        </w:rPr>
        <w:t xml:space="preserve"> нейтральном фоне. Использовани</w:t>
      </w:r>
      <w:r>
        <w:rPr>
          <w:rFonts w:ascii="Times New Roman" w:eastAsia="Times New Roman" w:hAnsi="Times New Roman" w:cs="Times New Roman"/>
          <w:sz w:val="28"/>
        </w:rPr>
        <w:t>е акварели, бумаги различных форматов – А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4, А3.</w:t>
      </w:r>
    </w:p>
    <w:p w14:paraId="7B0F9637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аудиторное занятие по памяти.</w:t>
      </w:r>
    </w:p>
    <w:p w14:paraId="2002A88E" w14:textId="77777777" w:rsidR="00A4635F" w:rsidRDefault="00F776CF" w:rsidP="00E06C5B">
      <w:pPr>
        <w:numPr>
          <w:ilvl w:val="0"/>
          <w:numId w:val="1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sz w:val="28"/>
        </w:rPr>
        <w:t>. Контрастная гармония (на насыщенных цветах). 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акварели, бумаги различных форматов.</w:t>
      </w:r>
    </w:p>
    <w:p w14:paraId="21090AB5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аудиторное занятие по памяти.</w:t>
      </w:r>
    </w:p>
    <w:p w14:paraId="72EC814A" w14:textId="77777777" w:rsidR="00A4635F" w:rsidRDefault="00F776CF" w:rsidP="00E06C5B">
      <w:pPr>
        <w:numPr>
          <w:ilvl w:val="0"/>
          <w:numId w:val="1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sz w:val="28"/>
        </w:rPr>
        <w:t>. Гармония по общему цветовому тону и насыщенности (на насыщенных цветах). Развитие навыков по передаче цветовых отношений. Выражение характера формы силуэтом. Натюрморт из 2-3 предметов насыщенного цвета разной материальности на светлом фоне. Использование акварели (техника «</w:t>
      </w:r>
      <w:r>
        <w:rPr>
          <w:rFonts w:ascii="Times New Roman" w:eastAsia="Times New Roman" w:hAnsi="Times New Roman" w:cs="Times New Roman"/>
          <w:i/>
          <w:sz w:val="28"/>
        </w:rPr>
        <w:t>по сырому</w:t>
      </w:r>
      <w:r>
        <w:rPr>
          <w:rFonts w:ascii="Times New Roman" w:eastAsia="Times New Roman" w:hAnsi="Times New Roman" w:cs="Times New Roman"/>
          <w:sz w:val="28"/>
        </w:rPr>
        <w:t xml:space="preserve">»), бумага формата А3. </w:t>
      </w:r>
    </w:p>
    <w:p w14:paraId="7628F54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этюд несложных предметов различной формы на светлом фоне.</w:t>
      </w:r>
    </w:p>
    <w:p w14:paraId="1C56BFAC" w14:textId="77777777" w:rsidR="00A4635F" w:rsidRDefault="00F776CF" w:rsidP="00E06C5B">
      <w:pPr>
        <w:numPr>
          <w:ilvl w:val="0"/>
          <w:numId w:val="1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Световой контраст (ахроматический). Гризайль. Передача светотеневых отношений и тональная передача объема и формы. Найти конкретные различия тонов предметов и драпировки. Передача объема и пространства тональными средствами. Натюрморт из двух предметов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0E3F">
        <w:rPr>
          <w:rFonts w:ascii="Times New Roman" w:eastAsia="Times New Roman" w:hAnsi="Times New Roman" w:cs="Times New Roman"/>
          <w:sz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кофейник, кружка и т.д.), различных по форме и тону при боковом освящении на светлом фоне без складок. Гризайль. Использование акварели, бумага формата А3. </w:t>
      </w:r>
    </w:p>
    <w:p w14:paraId="4703EE5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</w:rPr>
        <w:t>: этюды комнатных растений (гризайль).</w:t>
      </w:r>
    </w:p>
    <w:p w14:paraId="7CDB7D08" w14:textId="77777777" w:rsidR="00A4635F" w:rsidRDefault="00F776CF" w:rsidP="00E06C5B">
      <w:pPr>
        <w:numPr>
          <w:ilvl w:val="0"/>
          <w:numId w:val="1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Тема.</w:t>
      </w:r>
      <w:r>
        <w:rPr>
          <w:rFonts w:ascii="Times New Roman" w:eastAsia="Times New Roman" w:hAnsi="Times New Roman" w:cs="Times New Roman"/>
          <w:sz w:val="28"/>
        </w:rPr>
        <w:t xml:space="preserve"> Гармония по насыщенности. Изучение понятий пространственной среды и силуэта. Передача характера формы при помощи различных приемов работы с акварелью. Этюд чучела птицы на нейтральном фоне. Использование акварели, бумаги формата А3.</w:t>
      </w:r>
    </w:p>
    <w:p w14:paraId="0B589EA9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эскизы домашних животных.</w:t>
      </w:r>
    </w:p>
    <w:p w14:paraId="61CB6B85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Второй год обучения.</w:t>
      </w:r>
    </w:p>
    <w:p w14:paraId="53E8BB03" w14:textId="77777777" w:rsidR="00A4635F" w:rsidRDefault="00F776CF" w:rsidP="00E06C5B">
      <w:pPr>
        <w:numPr>
          <w:ilvl w:val="0"/>
          <w:numId w:val="1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Гармония по общему цветовому тону и насыщенности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(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4D3C"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z w:val="28"/>
        </w:rPr>
        <w:t>насыщенных цветах). Тонкие цветовые отношения. Моделирование формы в тени. Натюрморт из предметов быта против света. Использование акварели, бумаги формата А3.</w:t>
      </w:r>
    </w:p>
    <w:p w14:paraId="225B38E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копирование натюрмортов с подобной композицией.</w:t>
      </w:r>
    </w:p>
    <w:p w14:paraId="20A3F04F" w14:textId="77777777" w:rsidR="00A4635F" w:rsidRDefault="00F776CF" w:rsidP="00E06C5B">
      <w:pPr>
        <w:numPr>
          <w:ilvl w:val="0"/>
          <w:numId w:val="1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Фигура человека. Передача характера движения. </w:t>
      </w:r>
      <w:r w:rsidR="004E0E3F">
        <w:rPr>
          <w:rFonts w:ascii="Times New Roman" w:eastAsia="Times New Roman" w:hAnsi="Times New Roman" w:cs="Times New Roman"/>
          <w:sz w:val="28"/>
        </w:rPr>
        <w:t>Обобщённая</w:t>
      </w:r>
      <w:r>
        <w:rPr>
          <w:rFonts w:ascii="Times New Roman" w:eastAsia="Times New Roman" w:hAnsi="Times New Roman" w:cs="Times New Roman"/>
          <w:sz w:val="28"/>
        </w:rPr>
        <w:t xml:space="preserve"> передача формы цветом. Этюд фигуры человека. Использование пастели, бумага для пастели формата А3.</w:t>
      </w:r>
    </w:p>
    <w:p w14:paraId="4C46C51D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фигуры человека в движении по представлению.</w:t>
      </w:r>
    </w:p>
    <w:p w14:paraId="5204CF23" w14:textId="77777777" w:rsidR="00A4635F" w:rsidRDefault="00F776CF" w:rsidP="00E06C5B">
      <w:pPr>
        <w:numPr>
          <w:ilvl w:val="0"/>
          <w:numId w:val="1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Фигура; портрет в интерьере. 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верхнебоковое. Формат А3. Материал – графитный карандаш.</w:t>
      </w:r>
    </w:p>
    <w:p w14:paraId="1D8B573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наброски фигуры человека.</w:t>
      </w:r>
    </w:p>
    <w:p w14:paraId="059EC416" w14:textId="77777777" w:rsidR="00A4635F" w:rsidRDefault="00F776CF" w:rsidP="00E06C5B">
      <w:pPr>
        <w:numPr>
          <w:ilvl w:val="0"/>
          <w:numId w:val="1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Контрастная гармония (на ненасыщен</w:t>
      </w:r>
      <w:r w:rsidR="00417FF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ых цветах). Развитие представлений о влиянии цветовой среды на предмет. Лепка формы предметов с учетом цветовых и тональных отношений. Этюд овощей или грибов на контрастном фоне. Использование акварели </w:t>
      </w:r>
      <w:proofErr w:type="gramStart"/>
      <w:r>
        <w:rPr>
          <w:rFonts w:ascii="Times New Roman" w:eastAsia="Times New Roman" w:hAnsi="Times New Roman" w:cs="Times New Roman"/>
          <w:sz w:val="28"/>
        </w:rPr>
        <w:t>( многослойная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живопись), бумага формата А3.</w:t>
      </w:r>
    </w:p>
    <w:p w14:paraId="36D53C4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фруктов на контрастном фоне.</w:t>
      </w:r>
    </w:p>
    <w:p w14:paraId="2D778502" w14:textId="77777777" w:rsidR="00A4635F" w:rsidRDefault="00F776CF" w:rsidP="00E06C5B">
      <w:pPr>
        <w:numPr>
          <w:ilvl w:val="0"/>
          <w:numId w:val="2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Нюансная гармония. Грамотное последовательное ведение длительной постановки. Поиск интер</w:t>
      </w:r>
      <w:r w:rsidR="00417FF1">
        <w:rPr>
          <w:rFonts w:ascii="Times New Roman" w:eastAsia="Times New Roman" w:hAnsi="Times New Roman" w:cs="Times New Roman"/>
          <w:sz w:val="28"/>
        </w:rPr>
        <w:t>ес</w:t>
      </w:r>
      <w:r>
        <w:rPr>
          <w:rFonts w:ascii="Times New Roman" w:eastAsia="Times New Roman" w:hAnsi="Times New Roman" w:cs="Times New Roman"/>
          <w:sz w:val="28"/>
        </w:rPr>
        <w:t>ного живописно-пластического решения. Натюрморт с чучелом птицы. Использование акварели (многослойная акварель), бумага формата А3.</w:t>
      </w:r>
    </w:p>
    <w:p w14:paraId="5D365D30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с домашними животными, на формате А4.</w:t>
      </w:r>
    </w:p>
    <w:p w14:paraId="09A1F4E0" w14:textId="77777777" w:rsidR="00A4635F" w:rsidRDefault="00F776CF" w:rsidP="00E06C5B">
      <w:pPr>
        <w:numPr>
          <w:ilvl w:val="0"/>
          <w:numId w:val="2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Гармония по общему цветовому тону на насыще</w:t>
      </w:r>
      <w:r w:rsidR="00417FF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ных цветах. Применение на практике изучен</w:t>
      </w:r>
      <w:r w:rsidR="00417FF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ых знаний. Лепка формы цветом, передача материальности. Передача глубины пространства. Создание нескольких эскизов с разных мест. Этюд драпировки со складками и фруктами. Использование акварели различной текстуры и формат А4.</w:t>
      </w:r>
    </w:p>
    <w:p w14:paraId="253BE136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 драпировок со складками.</w:t>
      </w:r>
    </w:p>
    <w:p w14:paraId="053B9210" w14:textId="77777777" w:rsidR="00A4635F" w:rsidRDefault="00F776CF" w:rsidP="00E06C5B">
      <w:pPr>
        <w:numPr>
          <w:ilvl w:val="0"/>
          <w:numId w:val="2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Гармония по насыщенности и светлоте. 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сырому»), бумага формата А3.</w:t>
      </w:r>
    </w:p>
    <w:p w14:paraId="595F2130" w14:textId="77777777" w:rsidR="00A4635F" w:rsidRPr="00E80A72" w:rsidRDefault="00F776CF" w:rsidP="00E80A72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отдельных предметов искусства.</w:t>
      </w:r>
    </w:p>
    <w:p w14:paraId="3189232D" w14:textId="77777777" w:rsidR="00417FF1" w:rsidRDefault="00417FF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5174F09" w14:textId="77777777" w:rsidR="00A4635F" w:rsidRDefault="00417FF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Трет</w:t>
      </w:r>
      <w:r w:rsidR="00F776CF">
        <w:rPr>
          <w:rFonts w:ascii="Times New Roman" w:eastAsia="Times New Roman" w:hAnsi="Times New Roman" w:cs="Times New Roman"/>
          <w:b/>
          <w:i/>
          <w:sz w:val="28"/>
        </w:rPr>
        <w:t>ий год обучения.</w:t>
      </w:r>
    </w:p>
    <w:p w14:paraId="1A3FF65F" w14:textId="77777777" w:rsidR="00A4635F" w:rsidRDefault="00F776CF" w:rsidP="00E06C5B">
      <w:pPr>
        <w:numPr>
          <w:ilvl w:val="0"/>
          <w:numId w:val="2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>Контрастная гармония (на насыщенных цветах). Целостность и декоративность к</w:t>
      </w:r>
      <w:r w:rsidR="00417FF1">
        <w:rPr>
          <w:rFonts w:ascii="Times New Roman" w:eastAsia="Times New Roman" w:hAnsi="Times New Roman" w:cs="Times New Roman"/>
          <w:sz w:val="28"/>
        </w:rPr>
        <w:t>ол</w:t>
      </w:r>
      <w:r>
        <w:rPr>
          <w:rFonts w:ascii="Times New Roman" w:eastAsia="Times New Roman" w:hAnsi="Times New Roman" w:cs="Times New Roman"/>
          <w:sz w:val="28"/>
        </w:rPr>
        <w:t>ористического решения. Развитие навыков и умений работы с акварелью.  Натюрморт из живых цветов, овощей, фруктов и одного предмета бытовой утвари.  Использование акварели, формата А3.</w:t>
      </w:r>
    </w:p>
    <w:p w14:paraId="22DB55C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живых цветов.</w:t>
      </w:r>
    </w:p>
    <w:p w14:paraId="5376A722" w14:textId="77777777" w:rsidR="00A4635F" w:rsidRDefault="00F776CF" w:rsidP="00E06C5B">
      <w:pPr>
        <w:numPr>
          <w:ilvl w:val="0"/>
          <w:numId w:val="2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Контрастная гармония на ненасыщенных цветах. 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 Использование </w:t>
      </w:r>
      <w:r w:rsidR="004E0E3F">
        <w:rPr>
          <w:rFonts w:ascii="Times New Roman" w:eastAsia="Times New Roman" w:hAnsi="Times New Roman" w:cs="Times New Roman"/>
          <w:sz w:val="28"/>
        </w:rPr>
        <w:t>акварели,</w:t>
      </w:r>
      <w:r>
        <w:rPr>
          <w:rFonts w:ascii="Times New Roman" w:eastAsia="Times New Roman" w:hAnsi="Times New Roman" w:cs="Times New Roman"/>
          <w:sz w:val="28"/>
        </w:rPr>
        <w:t xml:space="preserve"> бумага формата А3.</w:t>
      </w:r>
    </w:p>
    <w:p w14:paraId="09F69627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отдельных предметов с различной фактурой.</w:t>
      </w:r>
    </w:p>
    <w:p w14:paraId="53EAFEA1" w14:textId="77777777" w:rsidR="00A4635F" w:rsidRDefault="00F776CF" w:rsidP="00E06C5B">
      <w:pPr>
        <w:numPr>
          <w:ilvl w:val="0"/>
          <w:numId w:val="2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Нюансная гармония. Грамотное последовательное ведение длительной постановки. Поиск интересного живописно-пластического решения. Натюрморт с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однотоновыми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драпировками со складками. На переднем плане стеклянная ваза с цветами при теплом освещении. Использование акварели, бумага А3.</w:t>
      </w:r>
    </w:p>
    <w:p w14:paraId="7937439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изображение натюрморта по памяти.</w:t>
      </w:r>
    </w:p>
    <w:p w14:paraId="582A227F" w14:textId="77777777" w:rsidR="00A4635F" w:rsidRDefault="00F776CF" w:rsidP="00E06C5B">
      <w:pPr>
        <w:numPr>
          <w:ilvl w:val="0"/>
          <w:numId w:val="2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Гармония по общему </w:t>
      </w:r>
      <w:r w:rsidR="00417FF1">
        <w:rPr>
          <w:rFonts w:ascii="Times New Roman" w:eastAsia="Times New Roman" w:hAnsi="Times New Roman" w:cs="Times New Roman"/>
          <w:sz w:val="28"/>
        </w:rPr>
        <w:t>цветовому тону и насыщенности (</w:t>
      </w:r>
      <w:r>
        <w:rPr>
          <w:rFonts w:ascii="Times New Roman" w:eastAsia="Times New Roman" w:hAnsi="Times New Roman" w:cs="Times New Roman"/>
          <w:sz w:val="28"/>
        </w:rPr>
        <w:t>на насыщенных цветах). Передача светотеневых и цветовых отношений в натюрморте. Работа кистью по форме, передача изменений локального цвета предмета на свету и в тени, взаимодействие цветов. Натюрморт из трех предметов насыщенного цвета разной материальности на светлом фоне. Использование многослойной акварели, бумага формата А3.</w:t>
      </w:r>
    </w:p>
    <w:p w14:paraId="637A462A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 несложных предметов различной формы на светлом фоне.</w:t>
      </w:r>
    </w:p>
    <w:p w14:paraId="64E2A5E7" w14:textId="77777777" w:rsidR="00A4635F" w:rsidRDefault="00F776CF" w:rsidP="00E06C5B">
      <w:pPr>
        <w:numPr>
          <w:ilvl w:val="0"/>
          <w:numId w:val="2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 w:rsidR="00417FF1">
        <w:rPr>
          <w:rFonts w:ascii="Times New Roman" w:eastAsia="Times New Roman" w:hAnsi="Times New Roman" w:cs="Times New Roman"/>
          <w:sz w:val="28"/>
        </w:rPr>
        <w:t>Гармония по светлоте (</w:t>
      </w:r>
      <w:r>
        <w:rPr>
          <w:rFonts w:ascii="Times New Roman" w:eastAsia="Times New Roman" w:hAnsi="Times New Roman" w:cs="Times New Roman"/>
          <w:sz w:val="28"/>
        </w:rPr>
        <w:t>на ненасыще</w:t>
      </w:r>
      <w:r w:rsidR="00417FF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ных цветах). Последовательное ведение длительной работы. Выражение «состояние» натюрморта. Применение различных приемов работы с акварелью. Ритмическое построение цветовых пятен. Натюрморт с одним крупным предметом и несколькими фруктами. Использование акварели, бумага формата А3.</w:t>
      </w:r>
    </w:p>
    <w:p w14:paraId="6603774B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из нескольких предметов</w:t>
      </w:r>
      <w:r w:rsidR="00417FF1">
        <w:rPr>
          <w:rFonts w:ascii="Times New Roman" w:eastAsia="Times New Roman" w:hAnsi="Times New Roman" w:cs="Times New Roman"/>
          <w:sz w:val="28"/>
        </w:rPr>
        <w:t xml:space="preserve"> быта, различных по материалу (</w:t>
      </w:r>
      <w:r>
        <w:rPr>
          <w:rFonts w:ascii="Times New Roman" w:eastAsia="Times New Roman" w:hAnsi="Times New Roman" w:cs="Times New Roman"/>
          <w:sz w:val="28"/>
        </w:rPr>
        <w:t>металл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+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керамика), (стекло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+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дерево) и т.д.</w:t>
      </w:r>
    </w:p>
    <w:p w14:paraId="2E045310" w14:textId="77777777" w:rsidR="00A4635F" w:rsidRDefault="00F776CF" w:rsidP="00E06C5B">
      <w:pPr>
        <w:numPr>
          <w:ilvl w:val="0"/>
          <w:numId w:val="2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Фигура в интерьере. Развитие навыков и умений рисования фигуры человека с индивидуальными особенностями. Решение формы при помощи нюансов цвета. Этюд фигур человека в интерьере в спокойной позе </w:t>
      </w:r>
      <w:proofErr w:type="gramStart"/>
      <w:r>
        <w:rPr>
          <w:rFonts w:ascii="Times New Roman" w:eastAsia="Times New Roman" w:hAnsi="Times New Roman" w:cs="Times New Roman"/>
          <w:sz w:val="28"/>
        </w:rPr>
        <w:t>( «</w:t>
      </w:r>
      <w:proofErr w:type="gramEnd"/>
      <w:r>
        <w:rPr>
          <w:rFonts w:ascii="Times New Roman" w:eastAsia="Times New Roman" w:hAnsi="Times New Roman" w:cs="Times New Roman"/>
          <w:sz w:val="28"/>
        </w:rPr>
        <w:t>За рукоделием», «за чтением» и т.п.). Использование акварели, бумага формата А3.</w:t>
      </w:r>
    </w:p>
    <w:p w14:paraId="76F345FB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 работы фигуры человека по представлению.</w:t>
      </w:r>
    </w:p>
    <w:p w14:paraId="6DD09EB9" w14:textId="77777777" w:rsidR="00A4635F" w:rsidRDefault="00F776CF" w:rsidP="00E06C5B">
      <w:pPr>
        <w:numPr>
          <w:ilvl w:val="0"/>
          <w:numId w:val="3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Тема.</w:t>
      </w:r>
      <w:r>
        <w:rPr>
          <w:rFonts w:ascii="Times New Roman" w:eastAsia="Times New Roman" w:hAnsi="Times New Roman" w:cs="Times New Roman"/>
          <w:sz w:val="28"/>
        </w:rPr>
        <w:t xml:space="preserve"> Гармония по общему цветовому тону и насыщенности. Грамотное сочетание цветовых отношений, лепка формы предметов, передача световоздушной среды. Натюрморт в различных техниках из атр</w:t>
      </w:r>
      <w:r w:rsidR="00417FF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бутов художника со сложной по фактуре и цвету драпировкой, с введением гипса (с предварительным эскизом). Использование многослойной акварели, бумага формата А3.</w:t>
      </w:r>
    </w:p>
    <w:p w14:paraId="776618D0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копирование репродукций с картин натюрмортов известных отечественных и зарубежных художников.</w:t>
      </w:r>
    </w:p>
    <w:p w14:paraId="22D2DC46" w14:textId="77777777" w:rsidR="00A4635F" w:rsidRDefault="00F776CF" w:rsidP="00E06C5B">
      <w:pPr>
        <w:numPr>
          <w:ilvl w:val="0"/>
          <w:numId w:val="3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Тема. </w:t>
      </w:r>
      <w:r>
        <w:rPr>
          <w:rFonts w:ascii="Times New Roman" w:eastAsia="Times New Roman" w:hAnsi="Times New Roman" w:cs="Times New Roman"/>
          <w:sz w:val="28"/>
        </w:rPr>
        <w:t xml:space="preserve">Гармония по светлоте. Закрепление полученных навыков. Передача формы предметов и пространства в натюрморте с учетом освещения. Ритмическое построение цветовых пятен. Натюрморт из трех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разнофактурных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материалов со сложной драпировкой на светлом фоне. Использование многослойной акварели, бумага формата А3.</w:t>
      </w:r>
    </w:p>
    <w:p w14:paraId="0E5934E3" w14:textId="77777777" w:rsidR="00102EE1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этюды различных фактурных предметов на темном фоне.</w:t>
      </w:r>
    </w:p>
    <w:p w14:paraId="0F4E9892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53FE40B" w14:textId="77777777" w:rsidR="00A4635F" w:rsidRDefault="00102EE1" w:rsidP="00102EE1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Требования к уровню подготовки обучающихся</w:t>
      </w:r>
    </w:p>
    <w:p w14:paraId="0F1C4D05" w14:textId="77777777" w:rsidR="00A4635F" w:rsidRPr="009A7FFE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C3762F" w14:textId="77777777" w:rsidR="00A4635F" w:rsidRDefault="00F776CF" w:rsidP="009A7FFE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освоения комбинированной программы «Основы изобразительного искусства» является приобретение обучающимися следующих знаний, умений и навыков:</w:t>
      </w:r>
    </w:p>
    <w:p w14:paraId="2499B9D9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свойств живописных материалов, их возможностей и эстетических качеств;</w:t>
      </w:r>
    </w:p>
    <w:p w14:paraId="387B8C54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художественных и эстетических свойств цвета, основных закономерностей, создания цветового строя;</w:t>
      </w:r>
    </w:p>
    <w:p w14:paraId="76C34BD4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Умение видеть и перед</w:t>
      </w:r>
      <w:r w:rsidR="00417F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вать цветовые отношения в условиях пространственно-воздушной среды;</w:t>
      </w:r>
    </w:p>
    <w:p w14:paraId="3D40F1A3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изобр</w:t>
      </w:r>
      <w:r w:rsidR="00417F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жать объекты предметного мира, пространство, фигуру человека;</w:t>
      </w:r>
    </w:p>
    <w:p w14:paraId="7F82CA29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раскрывать образное и живописно-пластическое решение в творческих работах;</w:t>
      </w:r>
    </w:p>
    <w:p w14:paraId="57927FD4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в использовании основных техник и материалов;</w:t>
      </w:r>
    </w:p>
    <w:p w14:paraId="2A3EC873" w14:textId="77777777" w:rsidR="00A4635F" w:rsidRDefault="00F776CF" w:rsidP="00E06C5B">
      <w:pPr>
        <w:numPr>
          <w:ilvl w:val="0"/>
          <w:numId w:val="3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последовательного ведения живописной работы.</w:t>
      </w:r>
    </w:p>
    <w:p w14:paraId="459CB4DA" w14:textId="77777777" w:rsidR="00CB7A44" w:rsidRDefault="00CB7A44" w:rsidP="00CB7A44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27D2D734" w14:textId="77777777" w:rsidR="00CB7A44" w:rsidRDefault="00CB7A44" w:rsidP="00CB7A44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E96AEB8" w14:textId="77777777" w:rsidR="00CB7A44" w:rsidRPr="00CB7A44" w:rsidRDefault="00CB7A44" w:rsidP="00CB7A44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5B9B7F6" w14:textId="77777777" w:rsidR="00A4635F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Требование к экзамену</w:t>
      </w:r>
    </w:p>
    <w:p w14:paraId="50D34084" w14:textId="77777777" w:rsidR="009A7FFE" w:rsidRPr="009A7FFE" w:rsidRDefault="009A7FFE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5EF439" w14:textId="77777777" w:rsidR="00A4635F" w:rsidRDefault="00F776CF" w:rsidP="00DB1136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формате А3 в течении двух учебных часов. В первых – вторых классах натюрморт состоит из простых по форме предметов (2-3 предмета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однотоновая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драпировка), в третьем классе – комбинированных по форме, различных по материалу предметов (3-4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предмета,  богатые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цвету сложные драпировки).</w:t>
      </w:r>
    </w:p>
    <w:p w14:paraId="7CCC1A9A" w14:textId="77777777" w:rsidR="00A4635F" w:rsidRDefault="00F776CF" w:rsidP="00DB1136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успешного выполнения задания и получения на</w:t>
      </w:r>
      <w:r w:rsidR="00417FF1">
        <w:rPr>
          <w:rFonts w:ascii="Times New Roman" w:eastAsia="Times New Roman" w:hAnsi="Times New Roman" w:cs="Times New Roman"/>
          <w:sz w:val="28"/>
        </w:rPr>
        <w:t>ив</w:t>
      </w:r>
      <w:r>
        <w:rPr>
          <w:rFonts w:ascii="Times New Roman" w:eastAsia="Times New Roman" w:hAnsi="Times New Roman" w:cs="Times New Roman"/>
          <w:sz w:val="28"/>
        </w:rPr>
        <w:t>ысшей оценки учащийся должен:</w:t>
      </w:r>
    </w:p>
    <w:p w14:paraId="3D25755D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расположить предметы в листе;</w:t>
      </w:r>
    </w:p>
    <w:p w14:paraId="61144E85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Точно передать пропорции предметов;</w:t>
      </w:r>
    </w:p>
    <w:p w14:paraId="63152712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Поставить предметы на плоскость;</w:t>
      </w:r>
    </w:p>
    <w:p w14:paraId="3D88C6D0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строить цветовые гармонии;</w:t>
      </w:r>
    </w:p>
    <w:p w14:paraId="433FFB45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Умело использовать приемы работы с акварелью;</w:t>
      </w:r>
    </w:p>
    <w:p w14:paraId="08975A84" w14:textId="77777777" w:rsidR="00A4635F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Передать с помощью цвета объем предметов, пространства и материальность;</w:t>
      </w:r>
    </w:p>
    <w:p w14:paraId="31782244" w14:textId="77777777" w:rsidR="00CB7A44" w:rsidRPr="00CB7A44" w:rsidRDefault="00F776CF" w:rsidP="00E06C5B">
      <w:pPr>
        <w:numPr>
          <w:ilvl w:val="0"/>
          <w:numId w:val="3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</w:t>
      </w:r>
      <w:r w:rsidR="00417FF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ться целостности в изображении натюрморта.</w:t>
      </w:r>
    </w:p>
    <w:p w14:paraId="68C759E6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2D0CC88" w14:textId="77777777" w:rsidR="00A60365" w:rsidRDefault="00A60365" w:rsidP="00CB7A4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Формы и методы, системы оценок</w:t>
      </w:r>
    </w:p>
    <w:p w14:paraId="5F436089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Аттестация: цели, виды, форма, содержание</w:t>
      </w:r>
    </w:p>
    <w:p w14:paraId="36DB4D86" w14:textId="77777777" w:rsidR="009A7FFE" w:rsidRPr="009A7FFE" w:rsidRDefault="009A7FFE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639DAC9" w14:textId="77777777" w:rsidR="00A4635F" w:rsidRDefault="00F776CF" w:rsidP="00DB1136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448B00F9" w14:textId="77777777" w:rsidR="00A4635F" w:rsidRDefault="00F776CF" w:rsidP="00DB1136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проверки,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14:paraId="23B133E4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602066BA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5611D08D" w14:textId="77777777" w:rsidR="00102EE1" w:rsidRDefault="00102EE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047A890B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промежуточной аттестации:</w:t>
      </w:r>
    </w:p>
    <w:p w14:paraId="6BE819F9" w14:textId="77777777" w:rsidR="009A7FFE" w:rsidRPr="009A7FFE" w:rsidRDefault="009A7FFE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2396163" w14:textId="77777777" w:rsidR="00A4635F" w:rsidRDefault="00417FF1" w:rsidP="00E06C5B">
      <w:pPr>
        <w:numPr>
          <w:ilvl w:val="0"/>
          <w:numId w:val="3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Зачет – творческий просмотр (</w:t>
      </w:r>
      <w:r w:rsidR="00F776CF">
        <w:rPr>
          <w:rFonts w:ascii="Times New Roman" w:eastAsia="Times New Roman" w:hAnsi="Times New Roman" w:cs="Times New Roman"/>
          <w:sz w:val="28"/>
        </w:rPr>
        <w:t>проводится в счет аудиторного времени);</w:t>
      </w:r>
    </w:p>
    <w:p w14:paraId="2E59FD97" w14:textId="77777777" w:rsidR="00A4635F" w:rsidRDefault="00F776CF" w:rsidP="00E06C5B">
      <w:pPr>
        <w:numPr>
          <w:ilvl w:val="0"/>
          <w:numId w:val="3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Экзамен – творческий просмотр (проводится вне аудиторного времени).</w:t>
      </w:r>
    </w:p>
    <w:p w14:paraId="4D624F8A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</w:t>
      </w:r>
      <w:r w:rsidR="00417FF1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</w:rPr>
        <w:lastRenderedPageBreak/>
        <w:t>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14:paraId="4F923820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377FF90B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оценивании работ учащихся учитывается уровень следующих умений и навыков:</w:t>
      </w:r>
    </w:p>
    <w:p w14:paraId="4381F78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Первый год обучения</w:t>
      </w:r>
    </w:p>
    <w:p w14:paraId="6C0202C2" w14:textId="77777777" w:rsidR="00A4635F" w:rsidRDefault="00F776CF" w:rsidP="00E06C5B">
      <w:pPr>
        <w:numPr>
          <w:ilvl w:val="0"/>
          <w:numId w:val="3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комп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новать изображение в листе;</w:t>
      </w:r>
    </w:p>
    <w:p w14:paraId="2430AAF7" w14:textId="77777777" w:rsidR="00A4635F" w:rsidRDefault="00F776CF" w:rsidP="00E06C5B">
      <w:pPr>
        <w:numPr>
          <w:ilvl w:val="0"/>
          <w:numId w:val="3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локальный цвет;</w:t>
      </w:r>
    </w:p>
    <w:p w14:paraId="7A1B7B27" w14:textId="77777777" w:rsidR="00A4635F" w:rsidRDefault="00F776CF" w:rsidP="00E06C5B">
      <w:pPr>
        <w:numPr>
          <w:ilvl w:val="0"/>
          <w:numId w:val="3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цветовые и тональные отношения предметов к фону;</w:t>
      </w:r>
    </w:p>
    <w:p w14:paraId="0B507491" w14:textId="77777777" w:rsidR="00A4635F" w:rsidRDefault="00F776CF" w:rsidP="00E06C5B">
      <w:pPr>
        <w:numPr>
          <w:ilvl w:val="0"/>
          <w:numId w:val="3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</w:t>
      </w:r>
      <w:r w:rsidR="00417F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вать основные пропорции и силуэт простых предметов;</w:t>
      </w:r>
    </w:p>
    <w:p w14:paraId="289499A5" w14:textId="77777777" w:rsidR="00A4635F" w:rsidRDefault="00F776CF" w:rsidP="00E06C5B">
      <w:pPr>
        <w:numPr>
          <w:ilvl w:val="0"/>
          <w:numId w:val="3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материальность простых гладких и шершавых поверхностей;</w:t>
      </w:r>
    </w:p>
    <w:p w14:paraId="67D726E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Второй год обучения</w:t>
      </w:r>
    </w:p>
    <w:p w14:paraId="43FC7590" w14:textId="77777777" w:rsidR="00A4635F" w:rsidRDefault="00F776CF" w:rsidP="00E06C5B">
      <w:pPr>
        <w:numPr>
          <w:ilvl w:val="0"/>
          <w:numId w:val="3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комп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новать группу взаимосвязанных предметов;</w:t>
      </w:r>
    </w:p>
    <w:p w14:paraId="4736E2A3" w14:textId="77777777" w:rsidR="00A4635F" w:rsidRDefault="00F776CF" w:rsidP="00E06C5B">
      <w:pPr>
        <w:numPr>
          <w:ilvl w:val="0"/>
          <w:numId w:val="3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оттенки локального цвета;</w:t>
      </w:r>
    </w:p>
    <w:p w14:paraId="1FA17271" w14:textId="77777777" w:rsidR="00A4635F" w:rsidRDefault="00F776CF" w:rsidP="00E06C5B">
      <w:pPr>
        <w:numPr>
          <w:ilvl w:val="0"/>
          <w:numId w:val="3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цветовые и тональные отношения между предметами;</w:t>
      </w:r>
    </w:p>
    <w:p w14:paraId="0FB009C2" w14:textId="77777777" w:rsidR="00A4635F" w:rsidRDefault="00F776CF" w:rsidP="00E06C5B">
      <w:pPr>
        <w:numPr>
          <w:ilvl w:val="0"/>
          <w:numId w:val="3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материальность простых, мягких и зеркально прозрачных поверхностей.</w:t>
      </w:r>
    </w:p>
    <w:p w14:paraId="6F730D7F" w14:textId="77777777" w:rsidR="00A4635F" w:rsidRDefault="00417FF1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Тре</w:t>
      </w:r>
      <w:r w:rsidR="00F776CF">
        <w:rPr>
          <w:rFonts w:ascii="Times New Roman" w:eastAsia="Times New Roman" w:hAnsi="Times New Roman" w:cs="Times New Roman"/>
          <w:i/>
          <w:sz w:val="28"/>
        </w:rPr>
        <w:t>тий год обучения</w:t>
      </w:r>
    </w:p>
    <w:p w14:paraId="2BD9BFEB" w14:textId="77777777" w:rsidR="00A4635F" w:rsidRDefault="00F776CF" w:rsidP="00E06C5B">
      <w:pPr>
        <w:numPr>
          <w:ilvl w:val="0"/>
          <w:numId w:val="3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комп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новать сложные натюрморты;</w:t>
      </w:r>
    </w:p>
    <w:p w14:paraId="5BA45ABC" w14:textId="77777777" w:rsidR="00A4635F" w:rsidRDefault="00F776CF" w:rsidP="00E06C5B">
      <w:pPr>
        <w:numPr>
          <w:ilvl w:val="0"/>
          <w:numId w:val="3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строить цветовые гармонии;</w:t>
      </w:r>
    </w:p>
    <w:p w14:paraId="4B39B942" w14:textId="77777777" w:rsidR="00A4635F" w:rsidRDefault="00F776CF" w:rsidP="00E06C5B">
      <w:pPr>
        <w:numPr>
          <w:ilvl w:val="0"/>
          <w:numId w:val="3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световоздушную среду и особенности освещения;</w:t>
      </w:r>
    </w:p>
    <w:p w14:paraId="00850673" w14:textId="77777777" w:rsidR="00A4635F" w:rsidRDefault="00F776CF" w:rsidP="00E06C5B">
      <w:pPr>
        <w:numPr>
          <w:ilvl w:val="0"/>
          <w:numId w:val="3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пропорции и объем предметов в пространстве;</w:t>
      </w:r>
    </w:p>
    <w:p w14:paraId="0A552BB8" w14:textId="77777777" w:rsidR="00A4635F" w:rsidRDefault="00F776CF" w:rsidP="00E06C5B">
      <w:pPr>
        <w:numPr>
          <w:ilvl w:val="0"/>
          <w:numId w:val="37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Грамотно передавать материальность различных фактур.</w:t>
      </w:r>
    </w:p>
    <w:p w14:paraId="007ADF55" w14:textId="77777777" w:rsidR="00A4635F" w:rsidRDefault="00A4635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4D66250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оценок:</w:t>
      </w:r>
    </w:p>
    <w:p w14:paraId="2F864928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«5» (отлично) – предполагает:</w:t>
      </w:r>
    </w:p>
    <w:p w14:paraId="4DB13FB2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Правильную компоновку в листе; </w:t>
      </w:r>
    </w:p>
    <w:p w14:paraId="23E55C65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Грамотную передачу локального цвета;</w:t>
      </w:r>
    </w:p>
    <w:p w14:paraId="3116422B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Грамотную лепку объемной формы предмета с применением рефлексов, бликов;</w:t>
      </w:r>
    </w:p>
    <w:p w14:paraId="3DF53D4B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Передачу цветовой взаимозависимости предмета и среды;</w:t>
      </w:r>
    </w:p>
    <w:p w14:paraId="043D3FA4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Грамотную передачу цветовых и тональных отношений предметов к фону;</w:t>
      </w:r>
    </w:p>
    <w:p w14:paraId="3CBF1E71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Грамотную передачу основных пропорций и силуэтов простых предметов;</w:t>
      </w:r>
    </w:p>
    <w:p w14:paraId="0AFFA0CF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самостоятельно исправлять ошибки и недочеты;</w:t>
      </w:r>
    </w:p>
    <w:p w14:paraId="0BC8CAD1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Грамотную передачу материальности простых предметов;</w:t>
      </w:r>
    </w:p>
    <w:p w14:paraId="31196E72" w14:textId="77777777" w:rsidR="00A4635F" w:rsidRDefault="00F776CF" w:rsidP="00E06C5B">
      <w:pPr>
        <w:numPr>
          <w:ilvl w:val="0"/>
          <w:numId w:val="38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Творческий подход.</w:t>
      </w:r>
    </w:p>
    <w:p w14:paraId="37AEDFEF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«4» (хорошо) – допускает:</w:t>
      </w:r>
    </w:p>
    <w:p w14:paraId="4AD1A978" w14:textId="77777777" w:rsidR="00A4635F" w:rsidRDefault="00F776CF" w:rsidP="00E06C5B">
      <w:pPr>
        <w:numPr>
          <w:ilvl w:val="0"/>
          <w:numId w:val="3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Некоторую неточность в комп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новке;</w:t>
      </w:r>
    </w:p>
    <w:p w14:paraId="685F2BAB" w14:textId="77777777" w:rsidR="00A4635F" w:rsidRDefault="00F776CF" w:rsidP="00E06C5B">
      <w:pPr>
        <w:numPr>
          <w:ilvl w:val="0"/>
          <w:numId w:val="3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Незначительные нарушения в последовательности ведения построения</w:t>
      </w:r>
    </w:p>
    <w:p w14:paraId="261B3F7A" w14:textId="77777777" w:rsidR="00A4635F" w:rsidRDefault="00F776CF" w:rsidP="00E06C5B">
      <w:pPr>
        <w:numPr>
          <w:ilvl w:val="0"/>
          <w:numId w:val="3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Некоторую дробность и небрежность рисунка;</w:t>
      </w:r>
    </w:p>
    <w:p w14:paraId="7E5EE490" w14:textId="77777777" w:rsidR="00A4635F" w:rsidRDefault="00F776CF" w:rsidP="00E06C5B">
      <w:pPr>
        <w:numPr>
          <w:ilvl w:val="0"/>
          <w:numId w:val="39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Некоторую неточность в нахождении цветовой взаимозависимости предмета и среды.</w:t>
      </w:r>
    </w:p>
    <w:p w14:paraId="19735FD3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«3» (удовлетворительно) – допускает:</w:t>
      </w:r>
    </w:p>
    <w:p w14:paraId="7A2FF0B3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Грубые ошибки в компоновке;</w:t>
      </w:r>
    </w:p>
    <w:p w14:paraId="1C31F512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самостоятельно вести рисунок;</w:t>
      </w:r>
    </w:p>
    <w:p w14:paraId="439378B3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самостоятельно анализировать и исправлять допущенные ошибки в построении;</w:t>
      </w:r>
    </w:p>
    <w:p w14:paraId="0B8A379C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Незаконченность, неаккуратность, небрежность в рисунке;</w:t>
      </w:r>
    </w:p>
    <w:p w14:paraId="50840136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Грубые ошибки в цветовом решении предметов и среды;</w:t>
      </w:r>
    </w:p>
    <w:p w14:paraId="732F4E87" w14:textId="77777777" w:rsidR="00A4635F" w:rsidRDefault="00F776CF" w:rsidP="00E06C5B">
      <w:pPr>
        <w:numPr>
          <w:ilvl w:val="0"/>
          <w:numId w:val="40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видеть тоновые и цветовые характеристики предметов и окружающей среды.</w:t>
      </w:r>
    </w:p>
    <w:p w14:paraId="78E4900B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«2» (неудовлетворительно) – предполагает:</w:t>
      </w:r>
    </w:p>
    <w:p w14:paraId="7376F1B3" w14:textId="77777777" w:rsidR="00A4635F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самостоятельно выполнить комп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новку в листе;</w:t>
      </w:r>
    </w:p>
    <w:p w14:paraId="35235C09" w14:textId="77777777" w:rsidR="00A4635F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работать цветом;</w:t>
      </w:r>
    </w:p>
    <w:p w14:paraId="288E906D" w14:textId="77777777" w:rsidR="00A4635F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Незнание понятий: «пропорция», «симметрия», «светотень»;</w:t>
      </w:r>
    </w:p>
    <w:p w14:paraId="00476032" w14:textId="77777777" w:rsidR="00A4635F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передавать тоновые и цветовые характеристики предметов и среды;</w:t>
      </w:r>
    </w:p>
    <w:p w14:paraId="4D42134A" w14:textId="77777777" w:rsidR="00A4635F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Неумение самостоятельно вести работу;</w:t>
      </w:r>
    </w:p>
    <w:p w14:paraId="7AEACF67" w14:textId="77777777" w:rsidR="004B5E26" w:rsidRPr="00CB7A44" w:rsidRDefault="00F776CF" w:rsidP="00E06C5B">
      <w:pPr>
        <w:numPr>
          <w:ilvl w:val="0"/>
          <w:numId w:val="41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Незакончен</w:t>
      </w:r>
      <w:r w:rsidR="00417FF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ость, неаккуратность, небрежность в раб</w:t>
      </w:r>
      <w:r w:rsidR="00417FF1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те.</w:t>
      </w:r>
    </w:p>
    <w:p w14:paraId="1D23A29F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7B227F81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75827E95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2A3F0ABF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4F8C1B86" w14:textId="77777777" w:rsidR="00A4635F" w:rsidRDefault="00F776C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 учебного процесса</w:t>
      </w:r>
    </w:p>
    <w:p w14:paraId="4D08D139" w14:textId="77777777" w:rsidR="00A60365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4F66F9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преподавателям.</w:t>
      </w:r>
    </w:p>
    <w:p w14:paraId="0F2E548C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Предложенные в настоящей программе темы заданий по живописи следует рассмат</w:t>
      </w:r>
      <w:r w:rsidR="00417FF1">
        <w:rPr>
          <w:rFonts w:ascii="Times New Roman" w:eastAsia="Times New Roman" w:hAnsi="Times New Roman" w:cs="Times New Roman"/>
          <w:sz w:val="28"/>
        </w:rPr>
        <w:t>ри</w:t>
      </w:r>
      <w:r>
        <w:rPr>
          <w:rFonts w:ascii="Times New Roman" w:eastAsia="Times New Roman" w:hAnsi="Times New Roman" w:cs="Times New Roman"/>
          <w:sz w:val="28"/>
        </w:rPr>
        <w:t xml:space="preserve">вать как рекомендательные. Обучение построено в основном на рисовании с натуры натюрмортов, которые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необходимо  ставить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14:paraId="7F6E3C86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Программа предлагает следующую схему </w:t>
      </w:r>
      <w:proofErr w:type="gramStart"/>
      <w:r>
        <w:rPr>
          <w:rFonts w:ascii="Times New Roman" w:eastAsia="Times New Roman" w:hAnsi="Times New Roman" w:cs="Times New Roman"/>
          <w:sz w:val="28"/>
        </w:rPr>
        <w:t>этапов  выполнения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заданий.</w:t>
      </w:r>
    </w:p>
    <w:p w14:paraId="4314CD53" w14:textId="77777777" w:rsidR="00A4635F" w:rsidRDefault="00F776CF" w:rsidP="00E06C5B">
      <w:pPr>
        <w:numPr>
          <w:ilvl w:val="0"/>
          <w:numId w:val="4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цветового строя натюрморта;</w:t>
      </w:r>
    </w:p>
    <w:p w14:paraId="1015D1AE" w14:textId="77777777" w:rsidR="00A4635F" w:rsidRDefault="00F776CF" w:rsidP="00E06C5B">
      <w:pPr>
        <w:numPr>
          <w:ilvl w:val="0"/>
          <w:numId w:val="4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натюрмортов с подобным цветовым решением у художников-классиков;</w:t>
      </w:r>
    </w:p>
    <w:p w14:paraId="3019C299" w14:textId="77777777" w:rsidR="00A4635F" w:rsidRDefault="00F776CF" w:rsidP="00E06C5B">
      <w:pPr>
        <w:numPr>
          <w:ilvl w:val="0"/>
          <w:numId w:val="4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техники исполнения;</w:t>
      </w:r>
    </w:p>
    <w:p w14:paraId="674B3EDF" w14:textId="77777777" w:rsidR="00A4635F" w:rsidRDefault="00F776CF" w:rsidP="00E06C5B">
      <w:pPr>
        <w:numPr>
          <w:ilvl w:val="0"/>
          <w:numId w:val="4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417F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рианты</w:t>
      </w:r>
      <w:r w:rsidR="00417FF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цветотональных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эскизов с разным композиционным решением;</w:t>
      </w:r>
    </w:p>
    <w:p w14:paraId="4CB7E24E" w14:textId="77777777" w:rsidR="00A4635F" w:rsidRDefault="00F776CF" w:rsidP="00E06C5B">
      <w:pPr>
        <w:numPr>
          <w:ilvl w:val="0"/>
          <w:numId w:val="42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работы на формате в материале.</w:t>
      </w:r>
    </w:p>
    <w:p w14:paraId="45719663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</w:t>
      </w:r>
      <w:r w:rsidR="00417FF1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как правило</w:t>
      </w:r>
      <w:r w:rsidR="00417FF1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ведется акварельными красками. Техника исполнения и формат работы обсуждае</w:t>
      </w:r>
      <w:r w:rsidR="00417FF1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ся с преподавателем.</w:t>
      </w:r>
    </w:p>
    <w:p w14:paraId="31A33BD1" w14:textId="77777777" w:rsidR="00A4635F" w:rsidRDefault="00F776C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Для лучшего усвоения материала программой предусмотрены занятия для самостоятельного обучения, который включает в себя: </w:t>
      </w:r>
    </w:p>
    <w:p w14:paraId="5E3A9153" w14:textId="77777777" w:rsidR="00A4635F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выставок;</w:t>
      </w:r>
    </w:p>
    <w:p w14:paraId="07E5F32C" w14:textId="77777777" w:rsidR="00A4635F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необходимого материала в сетевых ресурсах;</w:t>
      </w:r>
    </w:p>
    <w:p w14:paraId="1BAEA68B" w14:textId="77777777" w:rsidR="00A4635F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дополнительной литературы;</w:t>
      </w:r>
    </w:p>
    <w:p w14:paraId="1637E7E2" w14:textId="77777777" w:rsidR="00A4635F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кратковременных этюдов в домашних условиях;</w:t>
      </w:r>
    </w:p>
    <w:p w14:paraId="79C78437" w14:textId="77777777" w:rsidR="00A4635F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посильное копирование шедевров мирового искусства;</w:t>
      </w:r>
    </w:p>
    <w:p w14:paraId="76283E3E" w14:textId="77777777" w:rsidR="000A6ED3" w:rsidRPr="004B5E26" w:rsidRDefault="00F776CF" w:rsidP="00E06C5B">
      <w:pPr>
        <w:numPr>
          <w:ilvl w:val="0"/>
          <w:numId w:val="43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аудиторных заданий по памяти.</w:t>
      </w:r>
    </w:p>
    <w:p w14:paraId="00E8D1EE" w14:textId="77777777" w:rsidR="000A6ED3" w:rsidRPr="009A7FFE" w:rsidRDefault="000A6ED3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ECA3F3F" w14:textId="77777777" w:rsidR="00A4635F" w:rsidRDefault="00F776C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Средства обучения.</w:t>
      </w:r>
    </w:p>
    <w:p w14:paraId="2FE93F09" w14:textId="77777777" w:rsidR="00C33C60" w:rsidRDefault="00C33C60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22417E9" w14:textId="77777777" w:rsidR="00A4635F" w:rsidRDefault="00F776CF" w:rsidP="00E06C5B">
      <w:pPr>
        <w:numPr>
          <w:ilvl w:val="0"/>
          <w:numId w:val="4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Материальные: </w:t>
      </w:r>
      <w:r>
        <w:rPr>
          <w:rFonts w:ascii="Times New Roman" w:eastAsia="Times New Roman" w:hAnsi="Times New Roman" w:cs="Times New Roman"/>
          <w:sz w:val="28"/>
        </w:rPr>
        <w:t>учебные аудитории, специально оборудованные наглядными пособиями, мебелью, натюрмортным фондом;</w:t>
      </w:r>
    </w:p>
    <w:p w14:paraId="5DB5FEBD" w14:textId="77777777" w:rsidR="00A4635F" w:rsidRDefault="00F776CF" w:rsidP="00E06C5B">
      <w:pPr>
        <w:numPr>
          <w:ilvl w:val="0"/>
          <w:numId w:val="4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Наглядно-плоскостные: </w:t>
      </w:r>
      <w:r>
        <w:rPr>
          <w:rFonts w:ascii="Times New Roman" w:eastAsia="Times New Roman" w:hAnsi="Times New Roman" w:cs="Times New Roman"/>
          <w:sz w:val="28"/>
        </w:rPr>
        <w:t>наглядные методические пособия, карты, пл</w:t>
      </w:r>
      <w:r w:rsidR="00417FF1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каты, фонд работ учащихся, настенные иллюстрации, магнитные доски;</w:t>
      </w:r>
    </w:p>
    <w:p w14:paraId="29FA823C" w14:textId="77777777" w:rsidR="00A4635F" w:rsidRDefault="00F776CF" w:rsidP="00E06C5B">
      <w:pPr>
        <w:numPr>
          <w:ilvl w:val="0"/>
          <w:numId w:val="4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Электронные образовательные ресурсы: </w:t>
      </w:r>
      <w:r>
        <w:rPr>
          <w:rFonts w:ascii="Times New Roman" w:eastAsia="Times New Roman" w:hAnsi="Times New Roman" w:cs="Times New Roman"/>
          <w:sz w:val="28"/>
        </w:rPr>
        <w:t>мул</w:t>
      </w:r>
      <w:r w:rsidR="00417FF1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тимедийные учебники, мультимедийные универсальные энциклопедии, сетевые образовательные ресурсы;</w:t>
      </w:r>
    </w:p>
    <w:p w14:paraId="0A630F04" w14:textId="77777777" w:rsidR="00A4635F" w:rsidRDefault="00F776CF" w:rsidP="00E06C5B">
      <w:pPr>
        <w:numPr>
          <w:ilvl w:val="0"/>
          <w:numId w:val="44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Аудиовизуальные:</w:t>
      </w:r>
      <w:r w:rsidR="00417FF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слайд-фильмы, видеофильмы, учебные кинофильмы, аудио записи.</w:t>
      </w:r>
    </w:p>
    <w:p w14:paraId="6D66ECA8" w14:textId="77777777" w:rsidR="004C37D5" w:rsidRPr="00DD5AB4" w:rsidRDefault="004C37D5" w:rsidP="004C37D5">
      <w:pPr>
        <w:tabs>
          <w:tab w:val="left" w:pos="284"/>
        </w:tabs>
        <w:spacing w:after="0" w:line="271" w:lineRule="auto"/>
        <w:ind w:right="-284" w:hanging="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Рабочая программа воспитания.</w:t>
      </w:r>
    </w:p>
    <w:p w14:paraId="2091C8DE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D3AC6A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воспитательной работы</w:t>
      </w:r>
      <w:r w:rsidRPr="00DD5AB4">
        <w:rPr>
          <w:rFonts w:ascii="Times New Roman" w:eastAsia="Times New Roman" w:hAnsi="Times New Roman" w:cs="Times New Roman"/>
          <w:color w:val="000000"/>
          <w:sz w:val="28"/>
        </w:rPr>
        <w:t xml:space="preserve"> – создание условий для развития личности учащихся в коллективе.</w:t>
      </w:r>
    </w:p>
    <w:p w14:paraId="3A8A2817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 воспитания:</w:t>
      </w:r>
    </w:p>
    <w:p w14:paraId="6130BC11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способствовать выявлению и раскрытию талантов у детей;</w:t>
      </w:r>
    </w:p>
    <w:p w14:paraId="25ABBD7B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воспитывать культуру поведения и общения;</w:t>
      </w:r>
    </w:p>
    <w:p w14:paraId="4890E157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организовывать деятельность детей, учитывая их возрастные особенности так, чтобы они активно усваивали знания и активно овладевали новыми навыками и умениями;</w:t>
      </w:r>
    </w:p>
    <w:p w14:paraId="79218F48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создавать условия для самоутверждения личности ребенка и его самостоятельности;</w:t>
      </w:r>
    </w:p>
    <w:p w14:paraId="1782C4B4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содействовать развитию коллективизма и созданию благоприятной обстановки в коллективе;</w:t>
      </w:r>
    </w:p>
    <w:p w14:paraId="0EC0F77F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совместно с детьми и родителями организовывать досуг детей, учитывая их интересы и индивидуальные возможности каждого.</w:t>
      </w:r>
    </w:p>
    <w:p w14:paraId="1BE38F44" w14:textId="77777777" w:rsidR="004C37D5" w:rsidRPr="00AC2326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Развитие творческого потенциала каждого обучающегося.</w:t>
      </w:r>
    </w:p>
    <w:p w14:paraId="03FBEC2A" w14:textId="77777777" w:rsidR="004C37D5" w:rsidRPr="00AC2326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Развитие способности реализовать себя в художественно-творческой деятельности, через участие в различных выставках, конкурсах, фестивалях.</w:t>
      </w:r>
    </w:p>
    <w:p w14:paraId="729FAD2B" w14:textId="77777777" w:rsidR="004C37D5" w:rsidRPr="00AC2326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Формирование коммуникативных способностей, умения работать в коллективе путем участия в совместной деятельности.</w:t>
      </w:r>
    </w:p>
    <w:p w14:paraId="72C34760" w14:textId="77777777" w:rsidR="004C37D5" w:rsidRPr="00AC2326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Развитие интереса к произведениям искусства, посещению выставок, музеев.</w:t>
      </w:r>
    </w:p>
    <w:p w14:paraId="48961859" w14:textId="77777777" w:rsidR="004C37D5" w:rsidRPr="00AC2326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Формирование интереса к творческим профессиям.</w:t>
      </w:r>
    </w:p>
    <w:p w14:paraId="4130EC84" w14:textId="77777777" w:rsidR="004C37D5" w:rsidRPr="00DD5AB4" w:rsidRDefault="004C37D5" w:rsidP="004C37D5">
      <w:pPr>
        <w:numPr>
          <w:ilvl w:val="0"/>
          <w:numId w:val="50"/>
        </w:numPr>
        <w:tabs>
          <w:tab w:val="left" w:pos="284"/>
        </w:tabs>
        <w:spacing w:after="0" w:line="269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2326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информационной культуры и информационной грамотности.</w:t>
      </w:r>
    </w:p>
    <w:p w14:paraId="0CEE6A29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16B5115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С целью ознакомления родителей с образовательным процессом, проводятся открытые занятия в начале и в конце учебного года.</w:t>
      </w:r>
    </w:p>
    <w:p w14:paraId="7D125037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На этих занятиях педагог раскрывает все элементы программного материала успешность его освоения, показывает групповые и индивидуальные упражнения, игровые моменты, применяемые педагогом, готовые и репетиционные работы.   В завершении открытого занятия подводятся итоги и беседа с родителями.</w:t>
      </w:r>
    </w:p>
    <w:p w14:paraId="429C5A06" w14:textId="77777777" w:rsidR="004C37D5" w:rsidRPr="00DD5AB4" w:rsidRDefault="004C37D5" w:rsidP="004C37D5">
      <w:pPr>
        <w:tabs>
          <w:tab w:val="left" w:pos="284"/>
        </w:tabs>
        <w:spacing w:after="0" w:line="269" w:lineRule="auto"/>
        <w:ind w:right="-28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Условиями успешности этой работы являются:</w:t>
      </w:r>
    </w:p>
    <w:p w14:paraId="03365E64" w14:textId="77777777" w:rsidR="004C37D5" w:rsidRPr="00DD5AB4" w:rsidRDefault="004C37D5" w:rsidP="004C37D5">
      <w:pPr>
        <w:numPr>
          <w:ilvl w:val="0"/>
          <w:numId w:val="51"/>
        </w:numPr>
        <w:tabs>
          <w:tab w:val="left" w:pos="284"/>
        </w:tabs>
        <w:spacing w:after="0" w:line="0" w:lineRule="atLeast"/>
        <w:ind w:left="0"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Заинтересованность родителей не только в продуктивном, но и в развивающем результате занятий ребёнка в коллективе; информированность родителей о процессе работы коллектива, в котором занимается ребёнок;</w:t>
      </w:r>
    </w:p>
    <w:p w14:paraId="57CFDD5F" w14:textId="77777777" w:rsidR="004C37D5" w:rsidRPr="00DD5AB4" w:rsidRDefault="004C37D5" w:rsidP="004C37D5">
      <w:pPr>
        <w:numPr>
          <w:ilvl w:val="0"/>
          <w:numId w:val="49"/>
        </w:numPr>
        <w:tabs>
          <w:tab w:val="left" w:pos="284"/>
        </w:tabs>
        <w:spacing w:after="0" w:line="0" w:lineRule="atLeast"/>
        <w:ind w:left="0" w:right="-284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установление традиций проведения совместных с родителями мероприятий;</w:t>
      </w:r>
    </w:p>
    <w:p w14:paraId="5C6C6472" w14:textId="77777777" w:rsidR="004C37D5" w:rsidRPr="00DD5AB4" w:rsidRDefault="004C37D5" w:rsidP="004C37D5">
      <w:pPr>
        <w:numPr>
          <w:ilvl w:val="0"/>
          <w:numId w:val="49"/>
        </w:numPr>
        <w:tabs>
          <w:tab w:val="left" w:pos="284"/>
        </w:tabs>
        <w:spacing w:after="0" w:line="0" w:lineRule="atLeast"/>
        <w:ind w:left="0" w:right="-284" w:firstLine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умение педагога «говорить на языке» и детей, и родителей (что в каждом конкретном случае весьма индивидуально).</w:t>
      </w:r>
    </w:p>
    <w:p w14:paraId="45565F93" w14:textId="77777777" w:rsidR="004C37D5" w:rsidRPr="00DD5AB4" w:rsidRDefault="004C37D5" w:rsidP="004C37D5">
      <w:pPr>
        <w:tabs>
          <w:tab w:val="left" w:pos="284"/>
        </w:tabs>
        <w:spacing w:after="0" w:line="259" w:lineRule="auto"/>
        <w:ind w:right="-28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5AB4">
        <w:rPr>
          <w:rFonts w:ascii="Times New Roman" w:eastAsia="Times New Roman" w:hAnsi="Times New Roman" w:cs="Times New Roman"/>
          <w:color w:val="000000"/>
          <w:sz w:val="28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хорового коллектива. Сроки проведения мероприятий и условия участия в них конкретизируются непосредственно в течение учебного года.</w:t>
      </w:r>
    </w:p>
    <w:p w14:paraId="1D9D7567" w14:textId="77777777" w:rsidR="004C37D5" w:rsidRDefault="004C37D5" w:rsidP="004C37D5">
      <w:pPr>
        <w:tabs>
          <w:tab w:val="left" w:pos="284"/>
        </w:tabs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ADB295" w14:textId="77777777" w:rsidR="004C37D5" w:rsidRDefault="004C37D5" w:rsidP="004C37D5">
      <w:pPr>
        <w:tabs>
          <w:tab w:val="left" w:pos="284"/>
        </w:tabs>
        <w:spacing w:after="0" w:line="259" w:lineRule="auto"/>
        <w:ind w:right="-28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A8C083" w14:textId="77777777" w:rsidR="004C37D5" w:rsidRPr="007C725B" w:rsidRDefault="004C37D5" w:rsidP="004C37D5">
      <w:pPr>
        <w:tabs>
          <w:tab w:val="left" w:pos="284"/>
        </w:tabs>
        <w:spacing w:after="0" w:line="259" w:lineRule="auto"/>
        <w:ind w:right="-284"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7C725B">
        <w:rPr>
          <w:rFonts w:ascii="Times New Roman" w:eastAsia="Times New Roman" w:hAnsi="Times New Roman" w:cs="Times New Roman"/>
          <w:b/>
          <w:i/>
          <w:color w:val="000000"/>
          <w:sz w:val="28"/>
        </w:rPr>
        <w:t>Календарный план воспитательной работы.</w:t>
      </w:r>
    </w:p>
    <w:p w14:paraId="5AEE5F3E" w14:textId="77777777" w:rsidR="004C37D5" w:rsidRPr="00DD5AB4" w:rsidRDefault="004C37D5" w:rsidP="004C37D5">
      <w:pPr>
        <w:tabs>
          <w:tab w:val="left" w:pos="284"/>
        </w:tabs>
        <w:spacing w:after="0" w:line="259" w:lineRule="auto"/>
        <w:ind w:right="-284"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78"/>
        <w:gridCol w:w="3222"/>
        <w:gridCol w:w="3090"/>
        <w:gridCol w:w="2422"/>
      </w:tblGrid>
      <w:tr w:rsidR="004C37D5" w:rsidRPr="00DD5AB4" w14:paraId="218753FE" w14:textId="77777777" w:rsidTr="004C37D5">
        <w:tc>
          <w:tcPr>
            <w:tcW w:w="1178" w:type="dxa"/>
          </w:tcPr>
          <w:p w14:paraId="05C8BEE5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15003DA" w14:textId="77777777" w:rsidR="004C37D5" w:rsidRDefault="004C37D5" w:rsidP="004C37D5">
            <w:pPr>
              <w:tabs>
                <w:tab w:val="left" w:pos="0"/>
              </w:tabs>
              <w:spacing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организуемые </w:t>
            </w:r>
          </w:p>
          <w:p w14:paraId="75B07F8F" w14:textId="77777777" w:rsidR="004C37D5" w:rsidRDefault="004C37D5" w:rsidP="004C37D5">
            <w:pPr>
              <w:tabs>
                <w:tab w:val="left" w:pos="0"/>
              </w:tabs>
              <w:spacing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для учащихся и их </w:t>
            </w:r>
          </w:p>
          <w:p w14:paraId="0F1A8817" w14:textId="77777777" w:rsidR="004C37D5" w:rsidRPr="00DD5AB4" w:rsidRDefault="004C37D5" w:rsidP="004C37D5">
            <w:pPr>
              <w:tabs>
                <w:tab w:val="left" w:pos="0"/>
              </w:tabs>
              <w:spacing w:line="0" w:lineRule="atLeast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3090" w:type="dxa"/>
          </w:tcPr>
          <w:p w14:paraId="07E39208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Массовые мероприятия </w:t>
            </w:r>
            <w:proofErr w:type="gramStart"/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различного уровня</w:t>
            </w:r>
            <w:proofErr w:type="gramEnd"/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которых обучающиеся могут принять участие</w:t>
            </w:r>
          </w:p>
        </w:tc>
        <w:tc>
          <w:tcPr>
            <w:tcW w:w="2422" w:type="dxa"/>
          </w:tcPr>
          <w:p w14:paraId="4065EECF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4C37D5" w:rsidRPr="00DD5AB4" w14:paraId="616CC84D" w14:textId="77777777" w:rsidTr="004C37D5">
        <w:tc>
          <w:tcPr>
            <w:tcW w:w="1178" w:type="dxa"/>
          </w:tcPr>
          <w:p w14:paraId="5FADF41D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22" w:type="dxa"/>
          </w:tcPr>
          <w:p w14:paraId="2F7AE94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«Безопасный маршрут в учреждение»;</w:t>
            </w:r>
          </w:p>
          <w:p w14:paraId="195351F6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собрание. Беседа по профилактике экстремизма, информационная безопасность</w:t>
            </w:r>
          </w:p>
        </w:tc>
        <w:tc>
          <w:tcPr>
            <w:tcW w:w="3090" w:type="dxa"/>
          </w:tcPr>
          <w:p w14:paraId="2C7BFAB3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  <w:p w14:paraId="2B4D5E93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231F40F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7D5" w:rsidRPr="00DD5AB4" w14:paraId="6F0DF5C2" w14:textId="77777777" w:rsidTr="004C37D5">
        <w:tc>
          <w:tcPr>
            <w:tcW w:w="1178" w:type="dxa"/>
          </w:tcPr>
          <w:p w14:paraId="254D1E8C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22" w:type="dxa"/>
          </w:tcPr>
          <w:p w14:paraId="1A999BE8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090" w:type="dxa"/>
          </w:tcPr>
          <w:p w14:paraId="11FECBDB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76DF495A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7D5" w:rsidRPr="00DD5AB4" w14:paraId="60436FA9" w14:textId="77777777" w:rsidTr="004C37D5">
        <w:tc>
          <w:tcPr>
            <w:tcW w:w="1178" w:type="dxa"/>
          </w:tcPr>
          <w:p w14:paraId="0599FB4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22" w:type="dxa"/>
          </w:tcPr>
          <w:p w14:paraId="7F48B61D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 «</w:t>
            </w:r>
            <w:proofErr w:type="gramEnd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единства»</w:t>
            </w:r>
          </w:p>
        </w:tc>
        <w:tc>
          <w:tcPr>
            <w:tcW w:w="3090" w:type="dxa"/>
          </w:tcPr>
          <w:p w14:paraId="237F7E0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Матери: подготовка открыток и оформление выставки «Мамочке - подарочки»</w:t>
            </w:r>
          </w:p>
        </w:tc>
        <w:tc>
          <w:tcPr>
            <w:tcW w:w="2422" w:type="dxa"/>
          </w:tcPr>
          <w:p w14:paraId="6D11D5C9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детского творчества «Вершина творчества»</w:t>
            </w:r>
          </w:p>
        </w:tc>
      </w:tr>
      <w:tr w:rsidR="004C37D5" w:rsidRPr="00DD5AB4" w14:paraId="756C78CC" w14:textId="77777777" w:rsidTr="004C37D5">
        <w:tc>
          <w:tcPr>
            <w:tcW w:w="1178" w:type="dxa"/>
          </w:tcPr>
          <w:p w14:paraId="161F991D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22" w:type="dxa"/>
          </w:tcPr>
          <w:p w14:paraId="5541A488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«Осторожно гололед!»;</w:t>
            </w:r>
          </w:p>
          <w:p w14:paraId="5251DBAF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по профилактике пожароопасных ситуаций в новогодние праздники и дорожно-транспортного травматизма в зимний период.</w:t>
            </w:r>
          </w:p>
        </w:tc>
        <w:tc>
          <w:tcPr>
            <w:tcW w:w="3090" w:type="dxa"/>
          </w:tcPr>
          <w:p w14:paraId="2965A018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Выставка, посвящённая Дню инвалида.</w:t>
            </w:r>
          </w:p>
          <w:p w14:paraId="3ABB7230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символы РФ: герб, флаг, гимн».</w:t>
            </w:r>
          </w:p>
          <w:p w14:paraId="4418817D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мероприятий</w:t>
            </w:r>
            <w:proofErr w:type="gramEnd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проводимых учреждением;</w:t>
            </w:r>
          </w:p>
        </w:tc>
        <w:tc>
          <w:tcPr>
            <w:tcW w:w="2422" w:type="dxa"/>
          </w:tcPr>
          <w:p w14:paraId="7B2C816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4C37D5" w:rsidRPr="00DD5AB4" w14:paraId="4CEA1FE6" w14:textId="77777777" w:rsidTr="004C37D5">
        <w:tc>
          <w:tcPr>
            <w:tcW w:w="1178" w:type="dxa"/>
          </w:tcPr>
          <w:p w14:paraId="5D630F09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22" w:type="dxa"/>
          </w:tcPr>
          <w:p w14:paraId="3C44BFE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«Порядок действий при возникновении чрезвычайных ситуаций»</w:t>
            </w:r>
          </w:p>
        </w:tc>
        <w:tc>
          <w:tcPr>
            <w:tcW w:w="3090" w:type="dxa"/>
          </w:tcPr>
          <w:p w14:paraId="3482255B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7FDFEF3E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4C37D5" w:rsidRPr="00DD5AB4" w14:paraId="01D2D3E5" w14:textId="77777777" w:rsidTr="004C37D5">
        <w:tc>
          <w:tcPr>
            <w:tcW w:w="1178" w:type="dxa"/>
          </w:tcPr>
          <w:p w14:paraId="4CD6967E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22" w:type="dxa"/>
          </w:tcPr>
          <w:p w14:paraId="5F5834BE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«Профилактика вирусных инфекций в осенне-зимний период»</w:t>
            </w:r>
          </w:p>
        </w:tc>
        <w:tc>
          <w:tcPr>
            <w:tcW w:w="3090" w:type="dxa"/>
          </w:tcPr>
          <w:p w14:paraId="55EC361D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«Все профессии нужны, все профессии важны»</w:t>
            </w:r>
          </w:p>
          <w:p w14:paraId="61E4CF40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защитника Отечества: подготовка открыток и оформление выставки детских рисунков.</w:t>
            </w:r>
          </w:p>
        </w:tc>
        <w:tc>
          <w:tcPr>
            <w:tcW w:w="2422" w:type="dxa"/>
          </w:tcPr>
          <w:p w14:paraId="21EFA67D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направленности.</w:t>
            </w:r>
          </w:p>
        </w:tc>
      </w:tr>
      <w:tr w:rsidR="004C37D5" w:rsidRPr="00DD5AB4" w14:paraId="03C25BDE" w14:textId="77777777" w:rsidTr="004C37D5">
        <w:tc>
          <w:tcPr>
            <w:tcW w:w="1178" w:type="dxa"/>
          </w:tcPr>
          <w:p w14:paraId="10179A70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22" w:type="dxa"/>
          </w:tcPr>
          <w:p w14:paraId="748C6E8A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по профилактике экстремизма и радикализма в молодёжной среде, информационной безопасности.</w:t>
            </w:r>
          </w:p>
          <w:p w14:paraId="4A798949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беседы по формированию здорового образа жизни.</w:t>
            </w:r>
          </w:p>
        </w:tc>
        <w:tc>
          <w:tcPr>
            <w:tcW w:w="3090" w:type="dxa"/>
          </w:tcPr>
          <w:p w14:paraId="339497C0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мероприятий</w:t>
            </w:r>
            <w:proofErr w:type="gramEnd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проводимых учреждением;</w:t>
            </w:r>
          </w:p>
        </w:tc>
        <w:tc>
          <w:tcPr>
            <w:tcW w:w="2422" w:type="dxa"/>
          </w:tcPr>
          <w:p w14:paraId="668E7F9B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фестиваль народного творчества </w:t>
            </w:r>
            <w:proofErr w:type="spellStart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им.С.И</w:t>
            </w:r>
            <w:proofErr w:type="spellEnd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2255">
              <w:rPr>
                <w:rFonts w:eastAsiaTheme="minorEastAsia"/>
                <w:lang w:eastAsia="ru-RU"/>
              </w:rPr>
              <w:t xml:space="preserve"> </w:t>
            </w: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работ к выставкам и конкурса художественной направленности.</w:t>
            </w:r>
          </w:p>
        </w:tc>
      </w:tr>
      <w:tr w:rsidR="004C37D5" w:rsidRPr="00DD5AB4" w14:paraId="6CE469D7" w14:textId="77777777" w:rsidTr="004C37D5">
        <w:tc>
          <w:tcPr>
            <w:tcW w:w="1178" w:type="dxa"/>
          </w:tcPr>
          <w:p w14:paraId="524AFF1B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22" w:type="dxa"/>
          </w:tcPr>
          <w:p w14:paraId="22299623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gramStart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 «</w:t>
            </w:r>
            <w:proofErr w:type="gramEnd"/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наших детей, через ознакомление с правилами дорожного движения»</w:t>
            </w:r>
          </w:p>
        </w:tc>
        <w:tc>
          <w:tcPr>
            <w:tcW w:w="3090" w:type="dxa"/>
          </w:tcPr>
          <w:p w14:paraId="307182B3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«Защитим лес от пожаров»</w:t>
            </w:r>
          </w:p>
          <w:p w14:paraId="0DAFD988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мероприятий, проводимых учреждением;</w:t>
            </w:r>
          </w:p>
        </w:tc>
        <w:tc>
          <w:tcPr>
            <w:tcW w:w="2422" w:type="dxa"/>
          </w:tcPr>
          <w:p w14:paraId="2E38FB57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фестиваль самодеятельного и молодежного творчества</w:t>
            </w:r>
          </w:p>
          <w:p w14:paraId="5B0F16A4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«Лестница успеха»</w:t>
            </w:r>
          </w:p>
        </w:tc>
      </w:tr>
      <w:tr w:rsidR="004C37D5" w:rsidRPr="00DD5AB4" w14:paraId="65EC89F8" w14:textId="77777777" w:rsidTr="004C37D5">
        <w:tc>
          <w:tcPr>
            <w:tcW w:w="1178" w:type="dxa"/>
          </w:tcPr>
          <w:p w14:paraId="11BD5C43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22" w:type="dxa"/>
          </w:tcPr>
          <w:p w14:paraId="28893342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по профилактике жестокого обращения с детьми</w:t>
            </w:r>
          </w:p>
        </w:tc>
        <w:tc>
          <w:tcPr>
            <w:tcW w:w="3090" w:type="dxa"/>
          </w:tcPr>
          <w:p w14:paraId="3280384E" w14:textId="77777777" w:rsidR="004C37D5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«Детский телефон доверия»</w:t>
            </w:r>
          </w:p>
          <w:p w14:paraId="7BFCCD31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«День отказа от курения»</w:t>
            </w:r>
          </w:p>
        </w:tc>
        <w:tc>
          <w:tcPr>
            <w:tcW w:w="2422" w:type="dxa"/>
          </w:tcPr>
          <w:p w14:paraId="2C58CE3B" w14:textId="77777777" w:rsidR="004C37D5" w:rsidRPr="00DD5AB4" w:rsidRDefault="004C37D5" w:rsidP="004C37D5">
            <w:pPr>
              <w:tabs>
                <w:tab w:val="left" w:pos="284"/>
              </w:tabs>
              <w:spacing w:after="160" w:line="259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детско-юношеского творчества "Путь к успеху!"</w:t>
            </w:r>
          </w:p>
        </w:tc>
      </w:tr>
    </w:tbl>
    <w:p w14:paraId="3E75D572" w14:textId="77777777" w:rsidR="004C37D5" w:rsidRDefault="004C37D5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98A54E6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AE7D744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B3A3222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A20171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C1E23A5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B4A3162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855382C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858B2F8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DD6BCC6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4A1E5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C9376E0" w14:textId="77777777" w:rsidR="00EC6F97" w:rsidRDefault="00EC6F97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044616A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A5A21F6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ED596FC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30E195D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EEFDA20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8FF98F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865A735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ECC884E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795DFF8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BBDF972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767C7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6F4FD35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A2B1C7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F8AC966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A5D5168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908C64B" w14:textId="77777777" w:rsidR="00CB7A44" w:rsidRDefault="00CB7A44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0ABF7F9" w14:textId="77777777" w:rsidR="004B5E26" w:rsidRDefault="004B5E26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054E54B" w14:textId="77777777" w:rsidR="0001363F" w:rsidRDefault="0001363F" w:rsidP="00E06C5B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3ED6649" w14:textId="77777777" w:rsidR="00A4635F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14:paraId="4579B1B2" w14:textId="77777777" w:rsidR="00A60365" w:rsidRDefault="00CB7A44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2025-2026</w:t>
      </w:r>
      <w:r w:rsidR="00A6036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14:paraId="68A2D5D3" w14:textId="77777777" w:rsidR="0001363F" w:rsidRDefault="0001363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 год обучения</w:t>
      </w:r>
    </w:p>
    <w:p w14:paraId="49F1E987" w14:textId="77777777" w:rsidR="0001363F" w:rsidRDefault="0001363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Программный материал в объёме 34 часа</w:t>
      </w:r>
    </w:p>
    <w:p w14:paraId="6098ACC5" w14:textId="77777777" w:rsidR="0001363F" w:rsidRPr="0001363F" w:rsidRDefault="0001363F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будет пройдён в полном объёме за 34 часа</w:t>
      </w:r>
    </w:p>
    <w:p w14:paraId="5C28DB67" w14:textId="77777777" w:rsidR="00A60365" w:rsidRPr="0001363F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75F674" w14:textId="77777777" w:rsidR="00A60365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320"/>
        <w:gridCol w:w="2688"/>
        <w:gridCol w:w="849"/>
        <w:gridCol w:w="2648"/>
        <w:gridCol w:w="1847"/>
      </w:tblGrid>
      <w:tr w:rsidR="006F4306" w:rsidRPr="008335B3" w14:paraId="13CF3676" w14:textId="77777777" w:rsidTr="00D063D5">
        <w:tc>
          <w:tcPr>
            <w:tcW w:w="560" w:type="dxa"/>
          </w:tcPr>
          <w:p w14:paraId="167C9988" w14:textId="77777777" w:rsidR="00A60365" w:rsidRPr="008335B3" w:rsidRDefault="00C01127" w:rsidP="00A6036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1AC4A2" w14:textId="77777777" w:rsidR="00C01127" w:rsidRPr="008335B3" w:rsidRDefault="00C01127" w:rsidP="00A6036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0" w:type="dxa"/>
          </w:tcPr>
          <w:p w14:paraId="2EF6469B" w14:textId="77777777" w:rsidR="00A60365" w:rsidRPr="008335B3" w:rsidRDefault="00C01127" w:rsidP="00A60365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14:paraId="38FF7449" w14:textId="77777777" w:rsidR="00A60365" w:rsidRPr="008335B3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9" w:type="dxa"/>
          </w:tcPr>
          <w:p w14:paraId="3B1CF567" w14:textId="77777777" w:rsidR="00A60365" w:rsidRPr="008335B3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8" w:type="dxa"/>
          </w:tcPr>
          <w:p w14:paraId="60FF44EF" w14:textId="77777777" w:rsidR="00A60365" w:rsidRPr="008335B3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3C0480D5" w14:textId="77777777" w:rsidR="00A60365" w:rsidRPr="008335B3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F4306" w14:paraId="413D1126" w14:textId="77777777" w:rsidTr="00D063D5">
        <w:tc>
          <w:tcPr>
            <w:tcW w:w="560" w:type="dxa"/>
          </w:tcPr>
          <w:p w14:paraId="0F69007F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</w:tcPr>
          <w:p w14:paraId="4A44C162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4ABB9DC0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цвета.</w:t>
            </w:r>
          </w:p>
        </w:tc>
        <w:tc>
          <w:tcPr>
            <w:tcW w:w="849" w:type="dxa"/>
          </w:tcPr>
          <w:p w14:paraId="1A9F9DBA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7872AD47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цветовым кругом.</w:t>
            </w:r>
          </w:p>
        </w:tc>
        <w:tc>
          <w:tcPr>
            <w:tcW w:w="1847" w:type="dxa"/>
          </w:tcPr>
          <w:p w14:paraId="626E6C49" w14:textId="77777777" w:rsidR="00C01127" w:rsidRPr="008335B3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F4306" w14:paraId="0109871F" w14:textId="77777777" w:rsidTr="00D063D5">
        <w:tc>
          <w:tcPr>
            <w:tcW w:w="560" w:type="dxa"/>
          </w:tcPr>
          <w:p w14:paraId="5EC7B678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</w:tcPr>
          <w:p w14:paraId="2EB0075D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32175899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основных свойства цвета.</w:t>
            </w:r>
          </w:p>
          <w:p w14:paraId="44AEA8F1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B940AB3" w14:textId="77777777" w:rsidR="00C01127" w:rsidRPr="00C01127" w:rsidRDefault="00C01127" w:rsidP="00C0112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96B7D78" w14:textId="77777777" w:rsidR="00C01127" w:rsidRPr="008335B3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</w:t>
            </w: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и составными цветами, ахроматическими и хроматическими, холодными и теплыми.</w:t>
            </w:r>
          </w:p>
        </w:tc>
        <w:tc>
          <w:tcPr>
            <w:tcW w:w="1847" w:type="dxa"/>
          </w:tcPr>
          <w:p w14:paraId="2BB95BF5" w14:textId="77777777" w:rsidR="00C01127" w:rsidRPr="008335B3" w:rsidRDefault="008335B3" w:rsidP="00C0112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404E38D6" w14:textId="77777777" w:rsidTr="00D063D5">
        <w:tc>
          <w:tcPr>
            <w:tcW w:w="560" w:type="dxa"/>
          </w:tcPr>
          <w:p w14:paraId="65915DD1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</w:tcPr>
          <w:p w14:paraId="14C9058E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7EE6C35E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Три основных свойства цвета.</w:t>
            </w:r>
          </w:p>
          <w:p w14:paraId="75E1E27C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5BA9A44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2BD2036" w14:textId="77777777" w:rsidR="008335B3" w:rsidRPr="008335B3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понятием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«Цветовой тон», «Насыщенность», «Светлота</w:t>
            </w: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7" w:type="dxa"/>
          </w:tcPr>
          <w:p w14:paraId="7C8974AE" w14:textId="77777777" w:rsidR="008335B3" w:rsidRPr="008335B3" w:rsidRDefault="008335B3" w:rsidP="008335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6A512C01" w14:textId="77777777" w:rsidTr="00D063D5">
        <w:tc>
          <w:tcPr>
            <w:tcW w:w="560" w:type="dxa"/>
          </w:tcPr>
          <w:p w14:paraId="13E74CE0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</w:tcPr>
          <w:p w14:paraId="2B7CECC4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7293E84D" w14:textId="77777777" w:rsidR="008335B3" w:rsidRPr="008335B3" w:rsidRDefault="008335B3" w:rsidP="008335B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акварелью.</w:t>
            </w:r>
          </w:p>
          <w:p w14:paraId="2F43CEA8" w14:textId="77777777" w:rsidR="008335B3" w:rsidRPr="008335B3" w:rsidRDefault="008335B3" w:rsidP="008335B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BC019" w14:textId="77777777" w:rsidR="008335B3" w:rsidRPr="00C01127" w:rsidRDefault="008335B3" w:rsidP="008335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5E55A57" w14:textId="77777777" w:rsidR="008335B3" w:rsidRPr="00255634" w:rsidRDefault="00255634" w:rsidP="008335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AC7C4F2" w14:textId="77777777" w:rsidR="008335B3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5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акварелью. Использование возможностей акварели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47" w:type="dxa"/>
          </w:tcPr>
          <w:p w14:paraId="5CDB762B" w14:textId="77777777" w:rsidR="008335B3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F4306" w14:paraId="2800A6DB" w14:textId="77777777" w:rsidTr="00D063D5">
        <w:tc>
          <w:tcPr>
            <w:tcW w:w="560" w:type="dxa"/>
          </w:tcPr>
          <w:p w14:paraId="47122124" w14:textId="77777777" w:rsidR="00255634" w:rsidRPr="00C01127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</w:tcPr>
          <w:p w14:paraId="1D8E48CF" w14:textId="77777777" w:rsidR="00255634" w:rsidRPr="00C01127" w:rsidRDefault="00577EDD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768BE1CC" w14:textId="77777777" w:rsidR="00255634" w:rsidRPr="00255634" w:rsidRDefault="00255634" w:rsidP="0025563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акварелью.</w:t>
            </w:r>
          </w:p>
          <w:p w14:paraId="6F623C94" w14:textId="77777777" w:rsidR="00255634" w:rsidRPr="00255634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BAE225" w14:textId="77777777" w:rsidR="00255634" w:rsidRPr="00255634" w:rsidRDefault="00255634" w:rsidP="0025563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A8259F7" w14:textId="77777777" w:rsidR="00255634" w:rsidRPr="00255634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основных приемов (заливка,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25C23F3C" w14:textId="77777777" w:rsidR="00255634" w:rsidRPr="008335B3" w:rsidRDefault="00255634" w:rsidP="0025563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5FED7613" w14:textId="77777777" w:rsidTr="00D063D5">
        <w:tc>
          <w:tcPr>
            <w:tcW w:w="560" w:type="dxa"/>
          </w:tcPr>
          <w:p w14:paraId="3C0DF307" w14:textId="77777777" w:rsidR="00255634" w:rsidRPr="00C01127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" w:type="dxa"/>
          </w:tcPr>
          <w:p w14:paraId="7E313AB7" w14:textId="77777777" w:rsidR="00255634" w:rsidRPr="00C01127" w:rsidRDefault="00577EDD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41A68341" w14:textId="77777777" w:rsidR="00255634" w:rsidRPr="000A6ED3" w:rsidRDefault="00255634" w:rsidP="000A6ED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акварелью.</w:t>
            </w:r>
          </w:p>
        </w:tc>
        <w:tc>
          <w:tcPr>
            <w:tcW w:w="849" w:type="dxa"/>
          </w:tcPr>
          <w:p w14:paraId="2C06295C" w14:textId="77777777" w:rsidR="00255634" w:rsidRPr="00255634" w:rsidRDefault="00255634" w:rsidP="0025563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36D729C" w14:textId="77777777" w:rsidR="00255634" w:rsidRPr="000A6ED3" w:rsidRDefault="00255634" w:rsidP="0025563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ED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основных приемов (</w:t>
            </w:r>
            <w:proofErr w:type="spellStart"/>
            <w:r w:rsidRPr="000A6ED3">
              <w:rPr>
                <w:rFonts w:ascii="Times New Roman" w:eastAsia="Times New Roman" w:hAnsi="Times New Roman" w:cs="Times New Roman"/>
                <w:sz w:val="24"/>
                <w:szCs w:val="24"/>
              </w:rPr>
              <w:t>Laprima</w:t>
            </w:r>
            <w:proofErr w:type="spellEnd"/>
            <w:r w:rsidRPr="000A6E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7" w:type="dxa"/>
          </w:tcPr>
          <w:p w14:paraId="18D28964" w14:textId="77777777" w:rsidR="00255634" w:rsidRPr="008335B3" w:rsidRDefault="00255634" w:rsidP="0025563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4F5923E9" w14:textId="77777777" w:rsidTr="00D063D5">
        <w:trPr>
          <w:trHeight w:val="142"/>
        </w:trPr>
        <w:tc>
          <w:tcPr>
            <w:tcW w:w="560" w:type="dxa"/>
          </w:tcPr>
          <w:p w14:paraId="33D7B24F" w14:textId="77777777" w:rsidR="005749B3" w:rsidRPr="00255634" w:rsidRDefault="005749B3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" w:type="dxa"/>
          </w:tcPr>
          <w:p w14:paraId="74E060C1" w14:textId="77777777" w:rsidR="005749B3" w:rsidRPr="00C01127" w:rsidRDefault="00577EDD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5EECC712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Нюанс.</w:t>
            </w:r>
          </w:p>
          <w:p w14:paraId="3C9DDA3A" w14:textId="77777777" w:rsidR="005749B3" w:rsidRPr="00C01127" w:rsidRDefault="005749B3" w:rsidP="005749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EC9B100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A97FCE0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локальным цветом и нюансом</w:t>
            </w:r>
          </w:p>
        </w:tc>
        <w:tc>
          <w:tcPr>
            <w:tcW w:w="1847" w:type="dxa"/>
          </w:tcPr>
          <w:p w14:paraId="63CD2033" w14:textId="77777777" w:rsidR="005749B3" w:rsidRDefault="005749B3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F4306" w14:paraId="023E9A96" w14:textId="77777777" w:rsidTr="00D063D5">
        <w:trPr>
          <w:trHeight w:val="165"/>
        </w:trPr>
        <w:tc>
          <w:tcPr>
            <w:tcW w:w="560" w:type="dxa"/>
          </w:tcPr>
          <w:p w14:paraId="29C38440" w14:textId="77777777" w:rsidR="005749B3" w:rsidRPr="00255634" w:rsidRDefault="005749B3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" w:type="dxa"/>
          </w:tcPr>
          <w:p w14:paraId="4CB56696" w14:textId="77777777" w:rsidR="005749B3" w:rsidRPr="00C01127" w:rsidRDefault="00577EDD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662D7270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Нюанс.</w:t>
            </w:r>
          </w:p>
          <w:p w14:paraId="788C2CBE" w14:textId="77777777" w:rsidR="005749B3" w:rsidRPr="00C01127" w:rsidRDefault="005749B3" w:rsidP="005749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49D711B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708EADC" w14:textId="77777777" w:rsidR="005749B3" w:rsidRPr="005749B3" w:rsidRDefault="005749B3" w:rsidP="005749B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gramStart"/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876B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574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4C26A96D" w14:textId="77777777" w:rsidR="005749B3" w:rsidRPr="008335B3" w:rsidRDefault="005749B3" w:rsidP="005749B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6FF876A2" w14:textId="77777777" w:rsidTr="00D063D5">
        <w:trPr>
          <w:trHeight w:val="165"/>
        </w:trPr>
        <w:tc>
          <w:tcPr>
            <w:tcW w:w="560" w:type="dxa"/>
          </w:tcPr>
          <w:p w14:paraId="36BD13C1" w14:textId="77777777" w:rsidR="000A3463" w:rsidRPr="00255634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" w:type="dxa"/>
          </w:tcPr>
          <w:p w14:paraId="0EABB3DA" w14:textId="77777777" w:rsidR="000A3463" w:rsidRPr="00BD1207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6C1F696A" w14:textId="77777777" w:rsidR="000A3463" w:rsidRPr="005749B3" w:rsidRDefault="000A3463" w:rsidP="000A346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B3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Нюанс.</w:t>
            </w:r>
          </w:p>
          <w:p w14:paraId="0C1C02B2" w14:textId="77777777" w:rsidR="000A3463" w:rsidRPr="00C01127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9A00B75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BE44218" w14:textId="77777777" w:rsidR="000A3463" w:rsidRDefault="00FA4D3C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освящения на цвет в этюде.</w:t>
            </w:r>
          </w:p>
        </w:tc>
        <w:tc>
          <w:tcPr>
            <w:tcW w:w="1847" w:type="dxa"/>
          </w:tcPr>
          <w:p w14:paraId="7EC89491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34B8D163" w14:textId="77777777" w:rsidTr="00D063D5">
        <w:trPr>
          <w:trHeight w:val="165"/>
        </w:trPr>
        <w:tc>
          <w:tcPr>
            <w:tcW w:w="560" w:type="dxa"/>
          </w:tcPr>
          <w:p w14:paraId="29EC1DB6" w14:textId="77777777" w:rsidR="000A3463" w:rsidRPr="00255634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" w:type="dxa"/>
          </w:tcPr>
          <w:p w14:paraId="623CA881" w14:textId="77777777" w:rsidR="000A3463" w:rsidRPr="00BD1207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4C195174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контраст</w:t>
            </w:r>
          </w:p>
        </w:tc>
        <w:tc>
          <w:tcPr>
            <w:tcW w:w="849" w:type="dxa"/>
          </w:tcPr>
          <w:p w14:paraId="02569AE6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F810F2B" w14:textId="77777777" w:rsidR="000A3463" w:rsidRPr="00522DA6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Гризайлью.</w:t>
            </w:r>
          </w:p>
        </w:tc>
        <w:tc>
          <w:tcPr>
            <w:tcW w:w="1847" w:type="dxa"/>
          </w:tcPr>
          <w:p w14:paraId="252FC582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5F330CEA" w14:textId="77777777" w:rsidTr="00D063D5">
        <w:trPr>
          <w:trHeight w:val="112"/>
        </w:trPr>
        <w:tc>
          <w:tcPr>
            <w:tcW w:w="560" w:type="dxa"/>
          </w:tcPr>
          <w:p w14:paraId="31458F8B" w14:textId="77777777" w:rsidR="000A3463" w:rsidRPr="000A6ED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0" w:type="dxa"/>
          </w:tcPr>
          <w:p w14:paraId="54A09366" w14:textId="77777777" w:rsidR="000A3463" w:rsidRPr="00BD1207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2F4389F8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Ахроматический контраст</w:t>
            </w:r>
          </w:p>
          <w:p w14:paraId="4D10C7BC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7CB4C91" w14:textId="77777777" w:rsidR="000A3463" w:rsidRPr="005749B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1</w:t>
            </w:r>
          </w:p>
        </w:tc>
        <w:tc>
          <w:tcPr>
            <w:tcW w:w="2648" w:type="dxa"/>
          </w:tcPr>
          <w:p w14:paraId="6D452546" w14:textId="77777777" w:rsidR="000A3463" w:rsidRPr="00522DA6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силуэтом, формой предмета, решение силуэта.</w:t>
            </w:r>
          </w:p>
        </w:tc>
        <w:tc>
          <w:tcPr>
            <w:tcW w:w="1847" w:type="dxa"/>
          </w:tcPr>
          <w:p w14:paraId="10B3DD07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779795D0" w14:textId="77777777" w:rsidTr="00D063D5">
        <w:trPr>
          <w:trHeight w:val="165"/>
        </w:trPr>
        <w:tc>
          <w:tcPr>
            <w:tcW w:w="560" w:type="dxa"/>
          </w:tcPr>
          <w:p w14:paraId="44834FC3" w14:textId="77777777" w:rsidR="000A3463" w:rsidRPr="000A6ED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0" w:type="dxa"/>
          </w:tcPr>
          <w:p w14:paraId="7C97D51C" w14:textId="77777777" w:rsidR="000A3463" w:rsidRPr="00BD1207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67D79B3D" w14:textId="77777777" w:rsidR="000A3463" w:rsidRPr="00522DA6" w:rsidRDefault="000A3463" w:rsidP="000A346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Ахроматический контраст</w:t>
            </w:r>
          </w:p>
        </w:tc>
        <w:tc>
          <w:tcPr>
            <w:tcW w:w="849" w:type="dxa"/>
          </w:tcPr>
          <w:p w14:paraId="556B6DF7" w14:textId="77777777" w:rsidR="000A3463" w:rsidRPr="00522DA6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56691C5" w14:textId="77777777" w:rsidR="000A3463" w:rsidRPr="00522DA6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понятием </w:t>
            </w:r>
            <w:r w:rsidRPr="00522DA6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«Монохром».</w:t>
            </w:r>
          </w:p>
        </w:tc>
        <w:tc>
          <w:tcPr>
            <w:tcW w:w="1847" w:type="dxa"/>
          </w:tcPr>
          <w:p w14:paraId="1AF301C5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3BCA781B" w14:textId="77777777" w:rsidTr="00D063D5">
        <w:trPr>
          <w:trHeight w:val="507"/>
        </w:trPr>
        <w:tc>
          <w:tcPr>
            <w:tcW w:w="560" w:type="dxa"/>
          </w:tcPr>
          <w:p w14:paraId="0D5B560F" w14:textId="77777777" w:rsidR="000A3463" w:rsidRPr="00BD1207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0" w:type="dxa"/>
          </w:tcPr>
          <w:p w14:paraId="04013CEB" w14:textId="77777777" w:rsidR="000A3463" w:rsidRPr="00BD1207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3E8AB114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BD120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Цветовая гармония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69B81E76" w14:textId="77777777" w:rsidR="000A3463" w:rsidRPr="00C01127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77578AC" w14:textId="77777777" w:rsidR="000A3463" w:rsidRPr="00BD1207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0A3363A" w14:textId="77777777" w:rsidR="000A3463" w:rsidRPr="00BD1207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20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«Цветовая гармония</w:t>
            </w:r>
            <w:r w:rsidRPr="00BD1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14:paraId="20641D73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3008BFE5" w14:textId="77777777" w:rsidTr="00D063D5">
        <w:trPr>
          <w:trHeight w:val="255"/>
        </w:trPr>
        <w:tc>
          <w:tcPr>
            <w:tcW w:w="560" w:type="dxa"/>
          </w:tcPr>
          <w:p w14:paraId="616E678B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0" w:type="dxa"/>
          </w:tcPr>
          <w:p w14:paraId="63872120" w14:textId="77777777" w:rsidR="000A3463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520EBC77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гармония</w:t>
            </w:r>
          </w:p>
        </w:tc>
        <w:tc>
          <w:tcPr>
            <w:tcW w:w="849" w:type="dxa"/>
          </w:tcPr>
          <w:p w14:paraId="1A60F407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47E7F5F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«Полярная гармония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47" w:type="dxa"/>
          </w:tcPr>
          <w:p w14:paraId="53E91649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4891ACA4" w14:textId="77777777" w:rsidTr="00D063D5">
        <w:trPr>
          <w:trHeight w:val="195"/>
        </w:trPr>
        <w:tc>
          <w:tcPr>
            <w:tcW w:w="560" w:type="dxa"/>
          </w:tcPr>
          <w:p w14:paraId="5AB671B5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0" w:type="dxa"/>
          </w:tcPr>
          <w:p w14:paraId="24350B77" w14:textId="77777777" w:rsidR="000A3463" w:rsidRDefault="00577EDD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22059E7D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гармония</w:t>
            </w:r>
          </w:p>
        </w:tc>
        <w:tc>
          <w:tcPr>
            <w:tcW w:w="849" w:type="dxa"/>
          </w:tcPr>
          <w:p w14:paraId="4C9DD51C" w14:textId="77777777" w:rsidR="000A346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E0579BF" w14:textId="77777777" w:rsidR="000A3463" w:rsidRPr="000A3463" w:rsidRDefault="000A3463" w:rsidP="000A346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4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цвета», </w:t>
            </w:r>
          </w:p>
        </w:tc>
        <w:tc>
          <w:tcPr>
            <w:tcW w:w="1847" w:type="dxa"/>
          </w:tcPr>
          <w:p w14:paraId="131C87C8" w14:textId="77777777" w:rsidR="000A3463" w:rsidRPr="008335B3" w:rsidRDefault="000A3463" w:rsidP="000A346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3BD51FF6" w14:textId="77777777" w:rsidTr="00D063D5">
        <w:trPr>
          <w:trHeight w:val="150"/>
        </w:trPr>
        <w:tc>
          <w:tcPr>
            <w:tcW w:w="560" w:type="dxa"/>
          </w:tcPr>
          <w:p w14:paraId="1798F722" w14:textId="77777777" w:rsidR="006F4306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0" w:type="dxa"/>
          </w:tcPr>
          <w:p w14:paraId="624D87E0" w14:textId="77777777" w:rsidR="006F4306" w:rsidRDefault="00577EDD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536282E0" w14:textId="77777777" w:rsidR="006F4306" w:rsidRPr="006F4306" w:rsidRDefault="006F4306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Трехцветная гармония</w:t>
            </w:r>
          </w:p>
        </w:tc>
        <w:tc>
          <w:tcPr>
            <w:tcW w:w="849" w:type="dxa"/>
          </w:tcPr>
          <w:p w14:paraId="0543B7CD" w14:textId="77777777" w:rsidR="006F4306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1EEE095" w14:textId="77777777" w:rsidR="006F4306" w:rsidRPr="006F4306" w:rsidRDefault="00FA4D3C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цветовых отношений в натюрморте</w:t>
            </w:r>
          </w:p>
        </w:tc>
        <w:tc>
          <w:tcPr>
            <w:tcW w:w="1847" w:type="dxa"/>
          </w:tcPr>
          <w:p w14:paraId="142A74F2" w14:textId="77777777" w:rsidR="006F4306" w:rsidRPr="008335B3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4306" w14:paraId="2BDD2BA8" w14:textId="77777777" w:rsidTr="00D063D5">
        <w:trPr>
          <w:trHeight w:val="165"/>
        </w:trPr>
        <w:tc>
          <w:tcPr>
            <w:tcW w:w="560" w:type="dxa"/>
          </w:tcPr>
          <w:p w14:paraId="7A37F51C" w14:textId="77777777" w:rsidR="006F4306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0" w:type="dxa"/>
          </w:tcPr>
          <w:p w14:paraId="4FC31DB8" w14:textId="77777777" w:rsidR="006F4306" w:rsidRDefault="00577EDD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0B580113" w14:textId="77777777" w:rsidR="006F4306" w:rsidRPr="006F4306" w:rsidRDefault="006F4306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Трехцветная гармония</w:t>
            </w:r>
          </w:p>
        </w:tc>
        <w:tc>
          <w:tcPr>
            <w:tcW w:w="849" w:type="dxa"/>
          </w:tcPr>
          <w:p w14:paraId="4A2DF897" w14:textId="77777777" w:rsidR="006F4306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0A685A8" w14:textId="77777777" w:rsidR="006F4306" w:rsidRPr="006F4306" w:rsidRDefault="006F4306" w:rsidP="006F430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 трехцветной гармонии </w:t>
            </w:r>
          </w:p>
        </w:tc>
        <w:tc>
          <w:tcPr>
            <w:tcW w:w="1847" w:type="dxa"/>
          </w:tcPr>
          <w:p w14:paraId="6F625ED6" w14:textId="77777777" w:rsidR="006F4306" w:rsidRPr="008335B3" w:rsidRDefault="006F4306" w:rsidP="006F430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1216" w14:paraId="5AAFBB39" w14:textId="77777777" w:rsidTr="00D063D5">
        <w:trPr>
          <w:trHeight w:val="142"/>
        </w:trPr>
        <w:tc>
          <w:tcPr>
            <w:tcW w:w="560" w:type="dxa"/>
          </w:tcPr>
          <w:p w14:paraId="5EE0A5DE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0" w:type="dxa"/>
          </w:tcPr>
          <w:p w14:paraId="6B482DAE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4B0D6BF7" w14:textId="77777777" w:rsidR="00AE1216" w:rsidRPr="006F430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Многоцветная гармония</w:t>
            </w:r>
          </w:p>
        </w:tc>
        <w:tc>
          <w:tcPr>
            <w:tcW w:w="849" w:type="dxa"/>
          </w:tcPr>
          <w:p w14:paraId="5CF3B107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BDB52A1" w14:textId="77777777" w:rsidR="00AE1216" w:rsidRPr="006F430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 многоцветной гармонии </w:t>
            </w:r>
          </w:p>
        </w:tc>
        <w:tc>
          <w:tcPr>
            <w:tcW w:w="1847" w:type="dxa"/>
          </w:tcPr>
          <w:p w14:paraId="77FDB257" w14:textId="77777777" w:rsidR="00AE1216" w:rsidRPr="008335B3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1216" w14:paraId="0E902E16" w14:textId="77777777" w:rsidTr="00D063D5">
        <w:trPr>
          <w:trHeight w:val="112"/>
        </w:trPr>
        <w:tc>
          <w:tcPr>
            <w:tcW w:w="560" w:type="dxa"/>
          </w:tcPr>
          <w:p w14:paraId="22AE7138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14:paraId="193A4052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6AC24E7F" w14:textId="77777777" w:rsidR="00AE1216" w:rsidRPr="006F4306" w:rsidRDefault="00AE1216" w:rsidP="00AE121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9" w:type="dxa"/>
          </w:tcPr>
          <w:p w14:paraId="3B4A4DA1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C90FE1E" w14:textId="77777777" w:rsidR="00AE1216" w:rsidRPr="00577EDD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D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цветовых отношений.</w:t>
            </w:r>
          </w:p>
        </w:tc>
        <w:tc>
          <w:tcPr>
            <w:tcW w:w="1847" w:type="dxa"/>
          </w:tcPr>
          <w:p w14:paraId="51719C90" w14:textId="77777777" w:rsidR="00AE1216" w:rsidRPr="008335B3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1216" w14:paraId="58108172" w14:textId="77777777" w:rsidTr="00D063D5">
        <w:trPr>
          <w:trHeight w:val="165"/>
        </w:trPr>
        <w:tc>
          <w:tcPr>
            <w:tcW w:w="560" w:type="dxa"/>
          </w:tcPr>
          <w:p w14:paraId="4C44B970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14:paraId="038AE76A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02DC8C4D" w14:textId="77777777" w:rsidR="00AE1216" w:rsidRPr="006F4306" w:rsidRDefault="00AE1216" w:rsidP="00AE121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9" w:type="dxa"/>
          </w:tcPr>
          <w:p w14:paraId="61FF21B0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3BC543B" w14:textId="77777777" w:rsidR="00AE1216" w:rsidRPr="00577EDD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DD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цвет и оттенки цвета на с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вету, в тени и на рефлексах в натюрморте</w:t>
            </w:r>
          </w:p>
        </w:tc>
        <w:tc>
          <w:tcPr>
            <w:tcW w:w="1847" w:type="dxa"/>
          </w:tcPr>
          <w:p w14:paraId="3AF80625" w14:textId="77777777" w:rsidR="00AE1216" w:rsidRPr="008335B3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1216" w14:paraId="1AC55706" w14:textId="77777777" w:rsidTr="00D063D5">
        <w:trPr>
          <w:trHeight w:val="142"/>
        </w:trPr>
        <w:tc>
          <w:tcPr>
            <w:tcW w:w="560" w:type="dxa"/>
          </w:tcPr>
          <w:p w14:paraId="0C42E19C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14:paraId="7CD5E66D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34F5CBC0" w14:textId="77777777" w:rsidR="00AE1216" w:rsidRPr="006F4306" w:rsidRDefault="00AE1216" w:rsidP="00AE121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30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</w:t>
            </w:r>
          </w:p>
        </w:tc>
        <w:tc>
          <w:tcPr>
            <w:tcW w:w="849" w:type="dxa"/>
          </w:tcPr>
          <w:p w14:paraId="54964ACF" w14:textId="77777777" w:rsidR="00AE1216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4C0BAAC" w14:textId="77777777" w:rsidR="00AE1216" w:rsidRPr="00577EDD" w:rsidRDefault="00AE1216" w:rsidP="00AE121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D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цветовой среды на предметы. Передача формы предмета с учет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ом изменения цвета от освящения в натюрморте</w:t>
            </w:r>
          </w:p>
        </w:tc>
        <w:tc>
          <w:tcPr>
            <w:tcW w:w="1847" w:type="dxa"/>
          </w:tcPr>
          <w:p w14:paraId="10C6194D" w14:textId="77777777" w:rsidR="00AE1216" w:rsidRPr="008335B3" w:rsidRDefault="00AE1216" w:rsidP="00AE121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77CDA225" w14:textId="77777777" w:rsidTr="00D063D5">
        <w:trPr>
          <w:trHeight w:val="157"/>
        </w:trPr>
        <w:tc>
          <w:tcPr>
            <w:tcW w:w="560" w:type="dxa"/>
          </w:tcPr>
          <w:p w14:paraId="1FA82F90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14:paraId="12356B80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2669CC38" w14:textId="77777777" w:rsidR="009E08BA" w:rsidRPr="00AE1216" w:rsidRDefault="009E08BA" w:rsidP="009E08B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9" w:type="dxa"/>
          </w:tcPr>
          <w:p w14:paraId="43CC3518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C1DAEC4" w14:textId="77777777" w:rsidR="009E08BA" w:rsidRPr="00FA4D3C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различных приемов акварели в натюрморте</w:t>
            </w:r>
          </w:p>
        </w:tc>
        <w:tc>
          <w:tcPr>
            <w:tcW w:w="1847" w:type="dxa"/>
          </w:tcPr>
          <w:p w14:paraId="69C64EE5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044C2B4D" w14:textId="77777777" w:rsidTr="00D063D5">
        <w:trPr>
          <w:trHeight w:val="157"/>
        </w:trPr>
        <w:tc>
          <w:tcPr>
            <w:tcW w:w="560" w:type="dxa"/>
          </w:tcPr>
          <w:p w14:paraId="26D2686B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70FC97D3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25597A62" w14:textId="77777777" w:rsidR="009E08BA" w:rsidRPr="00AE1216" w:rsidRDefault="009E08BA" w:rsidP="009E08B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9" w:type="dxa"/>
          </w:tcPr>
          <w:p w14:paraId="74B8B779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D638DCC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формы предмета с учетом цветовых отношений.</w:t>
            </w:r>
          </w:p>
        </w:tc>
        <w:tc>
          <w:tcPr>
            <w:tcW w:w="1847" w:type="dxa"/>
          </w:tcPr>
          <w:p w14:paraId="1F43BA3B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48FCFC20" w14:textId="77777777" w:rsidTr="00D063D5">
        <w:trPr>
          <w:trHeight w:val="165"/>
        </w:trPr>
        <w:tc>
          <w:tcPr>
            <w:tcW w:w="560" w:type="dxa"/>
          </w:tcPr>
          <w:p w14:paraId="7925CF7C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14:paraId="3A95AFD3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1B86FB29" w14:textId="77777777" w:rsidR="009E08BA" w:rsidRPr="00AE1216" w:rsidRDefault="009E08BA" w:rsidP="009E08B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</w:t>
            </w:r>
          </w:p>
        </w:tc>
        <w:tc>
          <w:tcPr>
            <w:tcW w:w="849" w:type="dxa"/>
          </w:tcPr>
          <w:p w14:paraId="245E0EA4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7646CA4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формы предмета с учетом 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тональных отношений в натюрморте</w:t>
            </w:r>
          </w:p>
        </w:tc>
        <w:tc>
          <w:tcPr>
            <w:tcW w:w="1847" w:type="dxa"/>
          </w:tcPr>
          <w:p w14:paraId="72A898DB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2724F78E" w14:textId="77777777" w:rsidTr="00D063D5">
        <w:trPr>
          <w:trHeight w:val="112"/>
        </w:trPr>
        <w:tc>
          <w:tcPr>
            <w:tcW w:w="560" w:type="dxa"/>
          </w:tcPr>
          <w:p w14:paraId="2C612720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14:paraId="2626C5C0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387D2966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Гармония по общему цветовому тону и насыщенности </w:t>
            </w:r>
          </w:p>
        </w:tc>
        <w:tc>
          <w:tcPr>
            <w:tcW w:w="849" w:type="dxa"/>
          </w:tcPr>
          <w:p w14:paraId="34A9EEF2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64078ED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 передаче цветовых отношений</w:t>
            </w:r>
          </w:p>
        </w:tc>
        <w:tc>
          <w:tcPr>
            <w:tcW w:w="1847" w:type="dxa"/>
          </w:tcPr>
          <w:p w14:paraId="226C1316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2F52899C" w14:textId="77777777" w:rsidTr="00D063D5">
        <w:trPr>
          <w:trHeight w:val="180"/>
        </w:trPr>
        <w:tc>
          <w:tcPr>
            <w:tcW w:w="560" w:type="dxa"/>
          </w:tcPr>
          <w:p w14:paraId="5039BDC7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14:paraId="5232682A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72D2EA2C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насыщенных цветах)</w:t>
            </w:r>
          </w:p>
        </w:tc>
        <w:tc>
          <w:tcPr>
            <w:tcW w:w="849" w:type="dxa"/>
          </w:tcPr>
          <w:p w14:paraId="206E8ECD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C6908D7" w14:textId="77777777" w:rsidR="009E08BA" w:rsidRP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BA">
              <w:rPr>
                <w:rFonts w:ascii="Times New Roman" w:eastAsia="Times New Roman" w:hAnsi="Times New Roman" w:cs="Times New Roman"/>
                <w:sz w:val="24"/>
                <w:szCs w:val="24"/>
              </w:rPr>
              <w:t>Выр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ажение характера формы силуэтом в натюрморте</w:t>
            </w:r>
          </w:p>
        </w:tc>
        <w:tc>
          <w:tcPr>
            <w:tcW w:w="1847" w:type="dxa"/>
          </w:tcPr>
          <w:p w14:paraId="74850D0C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9E08BA" w14:paraId="5B4FCC38" w14:textId="77777777" w:rsidTr="00D063D5">
        <w:trPr>
          <w:trHeight w:val="165"/>
        </w:trPr>
        <w:tc>
          <w:tcPr>
            <w:tcW w:w="560" w:type="dxa"/>
          </w:tcPr>
          <w:p w14:paraId="0C75F014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14:paraId="2387F0E8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3131AC41" w14:textId="77777777" w:rsidR="009E08BA" w:rsidRPr="00247FEB" w:rsidRDefault="009E08BA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контраст</w:t>
            </w:r>
          </w:p>
        </w:tc>
        <w:tc>
          <w:tcPr>
            <w:tcW w:w="849" w:type="dxa"/>
          </w:tcPr>
          <w:p w14:paraId="59AA0763" w14:textId="77777777" w:rsidR="009E08BA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AEA4FA2" w14:textId="77777777" w:rsidR="009E08BA" w:rsidRPr="00247FEB" w:rsidRDefault="00247FEB" w:rsidP="009E08B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светотеневых отношений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натюрморте</w:t>
            </w:r>
          </w:p>
        </w:tc>
        <w:tc>
          <w:tcPr>
            <w:tcW w:w="1847" w:type="dxa"/>
          </w:tcPr>
          <w:p w14:paraId="39FDDE8E" w14:textId="77777777" w:rsidR="009E08BA" w:rsidRPr="008335B3" w:rsidRDefault="009E08BA" w:rsidP="009E08BA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7FEB" w14:paraId="4A999B09" w14:textId="77777777" w:rsidTr="00D063D5">
        <w:trPr>
          <w:trHeight w:val="112"/>
        </w:trPr>
        <w:tc>
          <w:tcPr>
            <w:tcW w:w="560" w:type="dxa"/>
          </w:tcPr>
          <w:p w14:paraId="1F5A69FF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14:paraId="6AA11375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407455B5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Ахроматический</w:t>
            </w:r>
          </w:p>
          <w:p w14:paraId="4A08D14D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контраст </w:t>
            </w:r>
          </w:p>
        </w:tc>
        <w:tc>
          <w:tcPr>
            <w:tcW w:w="849" w:type="dxa"/>
          </w:tcPr>
          <w:p w14:paraId="4F525AED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5771BC7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ахроматический контраст</w:t>
            </w:r>
          </w:p>
        </w:tc>
        <w:tc>
          <w:tcPr>
            <w:tcW w:w="1847" w:type="dxa"/>
          </w:tcPr>
          <w:p w14:paraId="6571676D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47FEB" w14:paraId="30C0D203" w14:textId="77777777" w:rsidTr="00D063D5">
        <w:trPr>
          <w:trHeight w:val="195"/>
        </w:trPr>
        <w:tc>
          <w:tcPr>
            <w:tcW w:w="560" w:type="dxa"/>
          </w:tcPr>
          <w:p w14:paraId="01DD8B54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14:paraId="2B36CDF0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70874169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Гризайль</w:t>
            </w:r>
          </w:p>
        </w:tc>
        <w:tc>
          <w:tcPr>
            <w:tcW w:w="849" w:type="dxa"/>
          </w:tcPr>
          <w:p w14:paraId="0FE54618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9BEBE63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Тональная передача объема и формы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натюрморте</w:t>
            </w:r>
          </w:p>
        </w:tc>
        <w:tc>
          <w:tcPr>
            <w:tcW w:w="1847" w:type="dxa"/>
          </w:tcPr>
          <w:p w14:paraId="559ADA98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7FEB" w14:paraId="352B60F4" w14:textId="77777777" w:rsidTr="00D063D5">
        <w:trPr>
          <w:trHeight w:val="120"/>
        </w:trPr>
        <w:tc>
          <w:tcPr>
            <w:tcW w:w="560" w:type="dxa"/>
          </w:tcPr>
          <w:p w14:paraId="704579EE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14:paraId="34638C2F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6A05B021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Гризайль</w:t>
            </w:r>
          </w:p>
        </w:tc>
        <w:tc>
          <w:tcPr>
            <w:tcW w:w="849" w:type="dxa"/>
          </w:tcPr>
          <w:p w14:paraId="7742BFA5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6BF1F17" w14:textId="77777777" w:rsidR="00247FEB" w:rsidRP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объема и простра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нства тональными средствами в натюрморте</w:t>
            </w:r>
          </w:p>
        </w:tc>
        <w:tc>
          <w:tcPr>
            <w:tcW w:w="1847" w:type="dxa"/>
          </w:tcPr>
          <w:p w14:paraId="7D18A2D3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7FEB" w14:paraId="18C431E7" w14:textId="77777777" w:rsidTr="00D063D5">
        <w:trPr>
          <w:trHeight w:val="195"/>
        </w:trPr>
        <w:tc>
          <w:tcPr>
            <w:tcW w:w="560" w:type="dxa"/>
          </w:tcPr>
          <w:p w14:paraId="5C33447C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14:paraId="35D72CB4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1ADABF33" w14:textId="77777777" w:rsidR="00247FEB" w:rsidRPr="00CC3BB8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насыщенности.</w:t>
            </w:r>
          </w:p>
        </w:tc>
        <w:tc>
          <w:tcPr>
            <w:tcW w:w="849" w:type="dxa"/>
          </w:tcPr>
          <w:p w14:paraId="54E5B7C8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BC84C9A" w14:textId="77777777" w:rsidR="00247FEB" w:rsidRPr="00D063D5" w:rsidRDefault="00D063D5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понятий п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ространственной 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 и силуэта в натюрморте</w:t>
            </w:r>
          </w:p>
        </w:tc>
        <w:tc>
          <w:tcPr>
            <w:tcW w:w="1847" w:type="dxa"/>
          </w:tcPr>
          <w:p w14:paraId="1E2F545D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247FEB" w14:paraId="6956FDFB" w14:textId="77777777" w:rsidTr="00D063D5">
        <w:trPr>
          <w:trHeight w:val="112"/>
        </w:trPr>
        <w:tc>
          <w:tcPr>
            <w:tcW w:w="560" w:type="dxa"/>
          </w:tcPr>
          <w:p w14:paraId="39BB34A6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14:paraId="5DDF93F4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653BD4B3" w14:textId="77777777" w:rsidR="00247FEB" w:rsidRPr="00CC3BB8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насыщенности.</w:t>
            </w:r>
          </w:p>
        </w:tc>
        <w:tc>
          <w:tcPr>
            <w:tcW w:w="849" w:type="dxa"/>
          </w:tcPr>
          <w:p w14:paraId="435BC7CB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30C9EBF" w14:textId="77777777" w:rsidR="00247FEB" w:rsidRPr="00D063D5" w:rsidRDefault="00D063D5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понятий п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ространственной среды и силуэта в натюрморте</w:t>
            </w:r>
          </w:p>
        </w:tc>
        <w:tc>
          <w:tcPr>
            <w:tcW w:w="1847" w:type="dxa"/>
          </w:tcPr>
          <w:p w14:paraId="0632E3BA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7FEB" w14:paraId="1751F3C6" w14:textId="77777777" w:rsidTr="00D063D5">
        <w:trPr>
          <w:trHeight w:val="210"/>
        </w:trPr>
        <w:tc>
          <w:tcPr>
            <w:tcW w:w="560" w:type="dxa"/>
          </w:tcPr>
          <w:p w14:paraId="495A74DA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</w:tcPr>
          <w:p w14:paraId="2E41B3E6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299F5D31" w14:textId="77777777" w:rsidR="00247FEB" w:rsidRPr="00CC3BB8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насыщенности.</w:t>
            </w:r>
          </w:p>
        </w:tc>
        <w:tc>
          <w:tcPr>
            <w:tcW w:w="849" w:type="dxa"/>
          </w:tcPr>
          <w:p w14:paraId="61C6E416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628FE2E" w14:textId="77777777" w:rsidR="00247FEB" w:rsidRPr="00D063D5" w:rsidRDefault="00D063D5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характера формы при помощи разли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приемов работы с акварелью в натюрморте</w:t>
            </w:r>
          </w:p>
        </w:tc>
        <w:tc>
          <w:tcPr>
            <w:tcW w:w="1847" w:type="dxa"/>
          </w:tcPr>
          <w:p w14:paraId="0DABEA8E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47FEB" w14:paraId="4D2A1D41" w14:textId="77777777" w:rsidTr="00D063D5">
        <w:trPr>
          <w:trHeight w:val="97"/>
        </w:trPr>
        <w:tc>
          <w:tcPr>
            <w:tcW w:w="560" w:type="dxa"/>
          </w:tcPr>
          <w:p w14:paraId="3E01B085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14:paraId="61DDC3FE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13B4D3C6" w14:textId="77777777" w:rsidR="00247FEB" w:rsidRPr="00CC3BB8" w:rsidRDefault="00247FEB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насыщенности.</w:t>
            </w:r>
          </w:p>
        </w:tc>
        <w:tc>
          <w:tcPr>
            <w:tcW w:w="849" w:type="dxa"/>
          </w:tcPr>
          <w:p w14:paraId="1B2D0702" w14:textId="77777777" w:rsidR="00247FEB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972946C" w14:textId="77777777" w:rsidR="00247FEB" w:rsidRPr="00D063D5" w:rsidRDefault="00D063D5" w:rsidP="00247FEB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характера формы при помощи различных приемов работы с акварелью…</w:t>
            </w:r>
            <w:r w:rsid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натюрморте</w:t>
            </w:r>
          </w:p>
        </w:tc>
        <w:tc>
          <w:tcPr>
            <w:tcW w:w="1847" w:type="dxa"/>
          </w:tcPr>
          <w:p w14:paraId="2BB4ABA8" w14:textId="77777777" w:rsidR="00247FEB" w:rsidRPr="008335B3" w:rsidRDefault="00247FEB" w:rsidP="00247FEB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14:paraId="63B11C8E" w14:textId="77777777" w:rsidR="00D063D5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A15A8A" w14:textId="77777777" w:rsidR="00D063D5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1B29A2" w14:textId="77777777" w:rsidR="00D063D5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Второй год обучения</w:t>
      </w:r>
    </w:p>
    <w:p w14:paraId="2E193353" w14:textId="77777777" w:rsidR="00D063D5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Программный материал в объёме 34 часа</w:t>
      </w:r>
    </w:p>
    <w:p w14:paraId="17D2BA37" w14:textId="77777777" w:rsidR="00D063D5" w:rsidRPr="0001363F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будет пройдён в полном объёме за 34 часа</w:t>
      </w:r>
    </w:p>
    <w:p w14:paraId="0A3E9944" w14:textId="77777777" w:rsidR="00D063D5" w:rsidRPr="0001363F" w:rsidRDefault="00D063D5" w:rsidP="00D063D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320"/>
        <w:gridCol w:w="2688"/>
        <w:gridCol w:w="849"/>
        <w:gridCol w:w="2648"/>
        <w:gridCol w:w="1847"/>
      </w:tblGrid>
      <w:tr w:rsidR="00D063D5" w:rsidRPr="008335B3" w14:paraId="35250095" w14:textId="77777777" w:rsidTr="00260EE4">
        <w:tc>
          <w:tcPr>
            <w:tcW w:w="560" w:type="dxa"/>
          </w:tcPr>
          <w:p w14:paraId="1E8A6B8B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4C82EC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0" w:type="dxa"/>
          </w:tcPr>
          <w:p w14:paraId="75475FE3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14:paraId="4E368498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9" w:type="dxa"/>
          </w:tcPr>
          <w:p w14:paraId="1C89A23F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8" w:type="dxa"/>
          </w:tcPr>
          <w:p w14:paraId="67221B5C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22807569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063D5" w:rsidRPr="008335B3" w14:paraId="56C3DC12" w14:textId="77777777" w:rsidTr="00260EE4">
        <w:tc>
          <w:tcPr>
            <w:tcW w:w="560" w:type="dxa"/>
          </w:tcPr>
          <w:p w14:paraId="679419E3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</w:tcPr>
          <w:p w14:paraId="37B1F76D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416DE1E5" w14:textId="77777777" w:rsidR="00D063D5" w:rsidRPr="00FA4D3C" w:rsidRDefault="00FA4D3C" w:rsidP="00FA4D3C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49" w:type="dxa"/>
          </w:tcPr>
          <w:p w14:paraId="2F7FEB1B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596B2746" w14:textId="77777777" w:rsidR="00D063D5" w:rsidRPr="00FA4D3C" w:rsidRDefault="00FA4D3C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цветовые отношения в натюрморте</w:t>
            </w:r>
          </w:p>
        </w:tc>
        <w:tc>
          <w:tcPr>
            <w:tcW w:w="1847" w:type="dxa"/>
          </w:tcPr>
          <w:p w14:paraId="7ECE98AB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63D5" w:rsidRPr="008335B3" w14:paraId="00670F87" w14:textId="77777777" w:rsidTr="00260EE4">
        <w:tc>
          <w:tcPr>
            <w:tcW w:w="560" w:type="dxa"/>
          </w:tcPr>
          <w:p w14:paraId="32DE736F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</w:tcPr>
          <w:p w14:paraId="1AFF3B73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4C986140" w14:textId="77777777" w:rsidR="00D063D5" w:rsidRPr="00FA4D3C" w:rsidRDefault="00FA4D3C" w:rsidP="00FA4D3C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49" w:type="dxa"/>
          </w:tcPr>
          <w:p w14:paraId="0CD7B01E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98C1689" w14:textId="77777777" w:rsidR="00D063D5" w:rsidRPr="00FA4D3C" w:rsidRDefault="00FA4D3C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 тени в натюрморте</w:t>
            </w:r>
          </w:p>
        </w:tc>
        <w:tc>
          <w:tcPr>
            <w:tcW w:w="1847" w:type="dxa"/>
          </w:tcPr>
          <w:p w14:paraId="1E4962FC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67DBC294" w14:textId="77777777" w:rsidTr="00260EE4">
        <w:tc>
          <w:tcPr>
            <w:tcW w:w="560" w:type="dxa"/>
          </w:tcPr>
          <w:p w14:paraId="0CCB6771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</w:tcPr>
          <w:p w14:paraId="724C12C5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6B790B09" w14:textId="77777777" w:rsidR="00D063D5" w:rsidRPr="00FA4D3C" w:rsidRDefault="00FA4D3C" w:rsidP="00FA4D3C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49" w:type="dxa"/>
          </w:tcPr>
          <w:p w14:paraId="1DA95687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4692F12" w14:textId="77777777" w:rsidR="00D063D5" w:rsidRPr="008335B3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цветовые отношения в натюрморте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переднем плане</w:t>
            </w:r>
          </w:p>
        </w:tc>
        <w:tc>
          <w:tcPr>
            <w:tcW w:w="1847" w:type="dxa"/>
          </w:tcPr>
          <w:p w14:paraId="523F7797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14:paraId="7C310926" w14:textId="77777777" w:rsidTr="00260EE4">
        <w:tc>
          <w:tcPr>
            <w:tcW w:w="560" w:type="dxa"/>
          </w:tcPr>
          <w:p w14:paraId="74C4A917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</w:tcPr>
          <w:p w14:paraId="3797C4D4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5466BB07" w14:textId="77777777" w:rsidR="00D063D5" w:rsidRPr="00FA4D3C" w:rsidRDefault="00FA4D3C" w:rsidP="00FA4D3C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49" w:type="dxa"/>
          </w:tcPr>
          <w:p w14:paraId="0421D65C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1294098" w14:textId="77777777" w:rsidR="00D063D5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цветовые отношения в натюрморте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заднем плане</w:t>
            </w:r>
          </w:p>
        </w:tc>
        <w:tc>
          <w:tcPr>
            <w:tcW w:w="1847" w:type="dxa"/>
          </w:tcPr>
          <w:p w14:paraId="469FD166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63D5" w:rsidRPr="008335B3" w14:paraId="6317820B" w14:textId="77777777" w:rsidTr="00260EE4">
        <w:tc>
          <w:tcPr>
            <w:tcW w:w="560" w:type="dxa"/>
          </w:tcPr>
          <w:p w14:paraId="0038E182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</w:tcPr>
          <w:p w14:paraId="212FDE84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447840D3" w14:textId="77777777" w:rsidR="00D063D5" w:rsidRPr="00FA4D3C" w:rsidRDefault="00FA4D3C" w:rsidP="00FA4D3C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849" w:type="dxa"/>
          </w:tcPr>
          <w:p w14:paraId="545BC2D5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F4E3999" w14:textId="77777777" w:rsidR="00D063D5" w:rsidRPr="00255634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D3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 тени в натюрморте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Завершение натюрморта</w:t>
            </w:r>
          </w:p>
        </w:tc>
        <w:tc>
          <w:tcPr>
            <w:tcW w:w="1847" w:type="dxa"/>
          </w:tcPr>
          <w:p w14:paraId="570482B7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3D38B73D" w14:textId="77777777" w:rsidTr="00260EE4">
        <w:tc>
          <w:tcPr>
            <w:tcW w:w="560" w:type="dxa"/>
          </w:tcPr>
          <w:p w14:paraId="17E4B87D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" w:type="dxa"/>
          </w:tcPr>
          <w:p w14:paraId="3C865ABE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095401DE" w14:textId="77777777" w:rsidR="005C4190" w:rsidRPr="005C4190" w:rsidRDefault="005C4190" w:rsidP="005C419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</w:t>
            </w:r>
          </w:p>
          <w:p w14:paraId="76D86921" w14:textId="77777777" w:rsidR="00D063D5" w:rsidRPr="005C4190" w:rsidRDefault="00D063D5" w:rsidP="00260EE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745FBC4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2D873E3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характера движения (стоя)</w:t>
            </w:r>
          </w:p>
        </w:tc>
        <w:tc>
          <w:tcPr>
            <w:tcW w:w="1847" w:type="dxa"/>
          </w:tcPr>
          <w:p w14:paraId="44E26B3C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14:paraId="4B2DB6B6" w14:textId="77777777" w:rsidTr="00260EE4">
        <w:trPr>
          <w:trHeight w:val="142"/>
        </w:trPr>
        <w:tc>
          <w:tcPr>
            <w:tcW w:w="560" w:type="dxa"/>
          </w:tcPr>
          <w:p w14:paraId="43DA72DB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" w:type="dxa"/>
          </w:tcPr>
          <w:p w14:paraId="2E751147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5C24A2D7" w14:textId="77777777" w:rsidR="005C4190" w:rsidRPr="005C4190" w:rsidRDefault="005C4190" w:rsidP="005C419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</w:t>
            </w:r>
          </w:p>
          <w:p w14:paraId="0487E7FA" w14:textId="77777777" w:rsidR="00D063D5" w:rsidRPr="005C4190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CDB1B70" w14:textId="77777777" w:rsidR="00D063D5" w:rsidRPr="005749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CB88BAE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характера движения (сидя)</w:t>
            </w:r>
          </w:p>
        </w:tc>
        <w:tc>
          <w:tcPr>
            <w:tcW w:w="1847" w:type="dxa"/>
          </w:tcPr>
          <w:p w14:paraId="3ED34C95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63D5" w:rsidRPr="008335B3" w14:paraId="28D62EB9" w14:textId="77777777" w:rsidTr="00260EE4">
        <w:trPr>
          <w:trHeight w:val="165"/>
        </w:trPr>
        <w:tc>
          <w:tcPr>
            <w:tcW w:w="560" w:type="dxa"/>
          </w:tcPr>
          <w:p w14:paraId="33C74201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" w:type="dxa"/>
          </w:tcPr>
          <w:p w14:paraId="7E3BEAB0" w14:textId="77777777" w:rsidR="00D063D5" w:rsidRPr="00C0112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5BA76955" w14:textId="77777777" w:rsidR="005C4190" w:rsidRPr="005C4190" w:rsidRDefault="005C4190" w:rsidP="005C419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</w:t>
            </w:r>
          </w:p>
          <w:p w14:paraId="4080C469" w14:textId="77777777" w:rsidR="00D063D5" w:rsidRPr="005C4190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FBC484" w14:textId="77777777" w:rsidR="00D063D5" w:rsidRPr="005749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3AEC3A9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Обобщённая передача формы цветом в движении</w:t>
            </w:r>
          </w:p>
        </w:tc>
        <w:tc>
          <w:tcPr>
            <w:tcW w:w="1847" w:type="dxa"/>
          </w:tcPr>
          <w:p w14:paraId="0294FDB8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7056A32E" w14:textId="77777777" w:rsidTr="00260EE4">
        <w:trPr>
          <w:trHeight w:val="165"/>
        </w:trPr>
        <w:tc>
          <w:tcPr>
            <w:tcW w:w="560" w:type="dxa"/>
          </w:tcPr>
          <w:p w14:paraId="3BCB2F80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" w:type="dxa"/>
          </w:tcPr>
          <w:p w14:paraId="7CEA0622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38FA2EE1" w14:textId="77777777" w:rsidR="005C4190" w:rsidRPr="005C4190" w:rsidRDefault="005C4190" w:rsidP="005C419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</w:t>
            </w:r>
          </w:p>
          <w:p w14:paraId="70E53032" w14:textId="77777777" w:rsidR="00D063D5" w:rsidRPr="005C4190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376F2CA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54CF658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фигуры человека (сидя)</w:t>
            </w:r>
          </w:p>
        </w:tc>
        <w:tc>
          <w:tcPr>
            <w:tcW w:w="1847" w:type="dxa"/>
          </w:tcPr>
          <w:p w14:paraId="149341F9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5CDC4AC2" w14:textId="77777777" w:rsidTr="00260EE4">
        <w:trPr>
          <w:trHeight w:val="165"/>
        </w:trPr>
        <w:tc>
          <w:tcPr>
            <w:tcW w:w="560" w:type="dxa"/>
          </w:tcPr>
          <w:p w14:paraId="46BEFE9E" w14:textId="77777777" w:rsidR="00D063D5" w:rsidRPr="00255634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" w:type="dxa"/>
          </w:tcPr>
          <w:p w14:paraId="283AC43F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71877E59" w14:textId="77777777" w:rsidR="005C4190" w:rsidRPr="005C4190" w:rsidRDefault="005C4190" w:rsidP="005C419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</w:t>
            </w:r>
          </w:p>
          <w:p w14:paraId="760717E3" w14:textId="77777777" w:rsidR="00D063D5" w:rsidRPr="005C4190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2C4D8A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3A7542B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фигуры человека (стоя)</w:t>
            </w:r>
          </w:p>
        </w:tc>
        <w:tc>
          <w:tcPr>
            <w:tcW w:w="1847" w:type="dxa"/>
          </w:tcPr>
          <w:p w14:paraId="4554AF77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5E7F81F6" w14:textId="77777777" w:rsidTr="00260EE4">
        <w:trPr>
          <w:trHeight w:val="112"/>
        </w:trPr>
        <w:tc>
          <w:tcPr>
            <w:tcW w:w="560" w:type="dxa"/>
          </w:tcPr>
          <w:p w14:paraId="0A2CEF36" w14:textId="77777777" w:rsidR="00D063D5" w:rsidRPr="000A6ED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20" w:type="dxa"/>
          </w:tcPr>
          <w:p w14:paraId="78E1B252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0582ED7A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Фигура; портрет в интерьере</w:t>
            </w:r>
          </w:p>
        </w:tc>
        <w:tc>
          <w:tcPr>
            <w:tcW w:w="849" w:type="dxa"/>
          </w:tcPr>
          <w:p w14:paraId="0ADD1433" w14:textId="77777777" w:rsidR="00D063D5" w:rsidRPr="005749B3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1</w:t>
            </w:r>
          </w:p>
        </w:tc>
        <w:tc>
          <w:tcPr>
            <w:tcW w:w="2648" w:type="dxa"/>
          </w:tcPr>
          <w:p w14:paraId="5E5CA8D0" w14:textId="77777777" w:rsidR="00D063D5" w:rsidRPr="00837BD1" w:rsidRDefault="00837BD1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сидящей фигуры человека.</w:t>
            </w:r>
          </w:p>
        </w:tc>
        <w:tc>
          <w:tcPr>
            <w:tcW w:w="1847" w:type="dxa"/>
          </w:tcPr>
          <w:p w14:paraId="23C52DEC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22DFFEBD" w14:textId="77777777" w:rsidTr="00260EE4">
        <w:trPr>
          <w:trHeight w:val="165"/>
        </w:trPr>
        <w:tc>
          <w:tcPr>
            <w:tcW w:w="560" w:type="dxa"/>
          </w:tcPr>
          <w:p w14:paraId="5CA9A24B" w14:textId="77777777" w:rsidR="00D063D5" w:rsidRPr="000A6ED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0" w:type="dxa"/>
          </w:tcPr>
          <w:p w14:paraId="72C3EE9C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61A5CEEE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Фигура; портрет в интерьере</w:t>
            </w:r>
          </w:p>
        </w:tc>
        <w:tc>
          <w:tcPr>
            <w:tcW w:w="849" w:type="dxa"/>
          </w:tcPr>
          <w:p w14:paraId="31006ED5" w14:textId="77777777" w:rsidR="00D063D5" w:rsidRPr="00522DA6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8A8AA35" w14:textId="77777777" w:rsidR="00D063D5" w:rsidRPr="00837BD1" w:rsidRDefault="00837BD1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об основных пропорциях фигуры человека, посадка, точка опоры.</w:t>
            </w:r>
          </w:p>
        </w:tc>
        <w:tc>
          <w:tcPr>
            <w:tcW w:w="1847" w:type="dxa"/>
          </w:tcPr>
          <w:p w14:paraId="7996A25F" w14:textId="77777777" w:rsidR="00D063D5" w:rsidRPr="008335B3" w:rsidRDefault="00837BD1" w:rsidP="00837BD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63D5" w:rsidRPr="008335B3" w14:paraId="2F511C2E" w14:textId="77777777" w:rsidTr="00260EE4">
        <w:trPr>
          <w:trHeight w:val="507"/>
        </w:trPr>
        <w:tc>
          <w:tcPr>
            <w:tcW w:w="560" w:type="dxa"/>
          </w:tcPr>
          <w:p w14:paraId="063C659E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0" w:type="dxa"/>
          </w:tcPr>
          <w:p w14:paraId="5613006A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3203CE2E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Фигура; портрет в интерьере</w:t>
            </w:r>
          </w:p>
        </w:tc>
        <w:tc>
          <w:tcPr>
            <w:tcW w:w="849" w:type="dxa"/>
          </w:tcPr>
          <w:p w14:paraId="57099539" w14:textId="77777777" w:rsidR="00D063D5" w:rsidRPr="00BD1207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5AE95BC" w14:textId="77777777" w:rsidR="00D063D5" w:rsidRPr="00837BD1" w:rsidRDefault="00837BD1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линейного наброска при минимальном количестве графических средств.</w:t>
            </w:r>
          </w:p>
        </w:tc>
        <w:tc>
          <w:tcPr>
            <w:tcW w:w="1847" w:type="dxa"/>
          </w:tcPr>
          <w:p w14:paraId="35B30199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071930BA" w14:textId="77777777" w:rsidTr="00260EE4">
        <w:trPr>
          <w:trHeight w:val="255"/>
        </w:trPr>
        <w:tc>
          <w:tcPr>
            <w:tcW w:w="560" w:type="dxa"/>
          </w:tcPr>
          <w:p w14:paraId="55B2E322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0" w:type="dxa"/>
          </w:tcPr>
          <w:p w14:paraId="4AC061B3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5170DB68" w14:textId="77777777" w:rsidR="00D063D5" w:rsidRPr="005C4190" w:rsidRDefault="005C4190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9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Фигура; портрет в интерьере</w:t>
            </w:r>
          </w:p>
        </w:tc>
        <w:tc>
          <w:tcPr>
            <w:tcW w:w="849" w:type="dxa"/>
          </w:tcPr>
          <w:p w14:paraId="719DF447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3B13D48" w14:textId="77777777" w:rsidR="00D063D5" w:rsidRPr="000A3463" w:rsidRDefault="00837BD1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портрета в интерьере</w:t>
            </w:r>
          </w:p>
        </w:tc>
        <w:tc>
          <w:tcPr>
            <w:tcW w:w="1847" w:type="dxa"/>
          </w:tcPr>
          <w:p w14:paraId="5188C5CD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210AFEEB" w14:textId="77777777" w:rsidTr="00260EE4">
        <w:trPr>
          <w:trHeight w:val="195"/>
        </w:trPr>
        <w:tc>
          <w:tcPr>
            <w:tcW w:w="560" w:type="dxa"/>
          </w:tcPr>
          <w:p w14:paraId="6C6F0E95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20" w:type="dxa"/>
          </w:tcPr>
          <w:p w14:paraId="7B8F611D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468D8075" w14:textId="77777777" w:rsidR="00837BD1" w:rsidRPr="00837BD1" w:rsidRDefault="00837BD1" w:rsidP="00837BD1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</w:t>
            </w:r>
          </w:p>
          <w:p w14:paraId="3D85EA23" w14:textId="77777777" w:rsidR="00D063D5" w:rsidRPr="00837BD1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5740E31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0514098" w14:textId="77777777" w:rsidR="00D063D5" w:rsidRPr="00EC6F97" w:rsidRDefault="00837BD1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влиянии цветовой среды на предмет в натюрморте</w:t>
            </w:r>
          </w:p>
        </w:tc>
        <w:tc>
          <w:tcPr>
            <w:tcW w:w="1847" w:type="dxa"/>
          </w:tcPr>
          <w:p w14:paraId="2827FC69" w14:textId="77777777" w:rsidR="00D063D5" w:rsidRPr="008335B3" w:rsidRDefault="00837BD1" w:rsidP="00837BD1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063D5" w:rsidRPr="008335B3" w14:paraId="68CBFABA" w14:textId="77777777" w:rsidTr="00260EE4">
        <w:trPr>
          <w:trHeight w:val="150"/>
        </w:trPr>
        <w:tc>
          <w:tcPr>
            <w:tcW w:w="560" w:type="dxa"/>
          </w:tcPr>
          <w:p w14:paraId="3DE24EBE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0" w:type="dxa"/>
          </w:tcPr>
          <w:p w14:paraId="2DF3B2E7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792326A0" w14:textId="77777777" w:rsidR="00837BD1" w:rsidRPr="00837BD1" w:rsidRDefault="00837BD1" w:rsidP="00837BD1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</w:t>
            </w:r>
          </w:p>
          <w:p w14:paraId="548DB8BE" w14:textId="77777777" w:rsidR="00D063D5" w:rsidRPr="00837BD1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F52B29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785B170" w14:textId="77777777" w:rsidR="00D063D5" w:rsidRPr="00EC6F97" w:rsidRDefault="00EC6F97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формы предметов с учетом цветовых и тональных отношений. В натюрморте</w:t>
            </w:r>
          </w:p>
        </w:tc>
        <w:tc>
          <w:tcPr>
            <w:tcW w:w="1847" w:type="dxa"/>
          </w:tcPr>
          <w:p w14:paraId="0EF504F6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063D5" w:rsidRPr="008335B3" w14:paraId="0FF83EBF" w14:textId="77777777" w:rsidTr="00260EE4">
        <w:trPr>
          <w:trHeight w:val="165"/>
        </w:trPr>
        <w:tc>
          <w:tcPr>
            <w:tcW w:w="560" w:type="dxa"/>
          </w:tcPr>
          <w:p w14:paraId="745E9599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0" w:type="dxa"/>
          </w:tcPr>
          <w:p w14:paraId="6B9DFB3A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26BBC899" w14:textId="77777777" w:rsidR="00837BD1" w:rsidRPr="00837BD1" w:rsidRDefault="00837BD1" w:rsidP="00837BD1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</w:t>
            </w:r>
          </w:p>
          <w:p w14:paraId="0D0B580C" w14:textId="77777777" w:rsidR="00D063D5" w:rsidRPr="00837BD1" w:rsidRDefault="00D063D5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73D7C42" w14:textId="77777777" w:rsidR="00D063D5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CD4B6C8" w14:textId="77777777" w:rsidR="00D063D5" w:rsidRPr="00EC6F97" w:rsidRDefault="00EC6F97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формы предметов с учетом цветовых и тональных отношений на переднем плане в натюрморте</w:t>
            </w:r>
          </w:p>
        </w:tc>
        <w:tc>
          <w:tcPr>
            <w:tcW w:w="1847" w:type="dxa"/>
          </w:tcPr>
          <w:p w14:paraId="67750972" w14:textId="77777777" w:rsidR="00D063D5" w:rsidRPr="008335B3" w:rsidRDefault="00D063D5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44ED7534" w14:textId="77777777" w:rsidTr="00260EE4">
        <w:trPr>
          <w:trHeight w:val="142"/>
        </w:trPr>
        <w:tc>
          <w:tcPr>
            <w:tcW w:w="560" w:type="dxa"/>
          </w:tcPr>
          <w:p w14:paraId="418BE12E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0" w:type="dxa"/>
          </w:tcPr>
          <w:p w14:paraId="2E4A799A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7A27E541" w14:textId="77777777" w:rsidR="00EC6F97" w:rsidRPr="00837BD1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</w:t>
            </w:r>
          </w:p>
          <w:p w14:paraId="6792E66C" w14:textId="77777777" w:rsidR="00EC6F97" w:rsidRPr="00837BD1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9EA829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6A5E817" w14:textId="77777777" w:rsidR="00EC6F97" w:rsidRP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формы предметов с учетом цветовых и тональных отношений на заднем плане в натюрморте</w:t>
            </w:r>
          </w:p>
        </w:tc>
        <w:tc>
          <w:tcPr>
            <w:tcW w:w="1847" w:type="dxa"/>
          </w:tcPr>
          <w:p w14:paraId="45C580DD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1529C6BC" w14:textId="77777777" w:rsidTr="00260EE4">
        <w:trPr>
          <w:trHeight w:val="112"/>
        </w:trPr>
        <w:tc>
          <w:tcPr>
            <w:tcW w:w="560" w:type="dxa"/>
          </w:tcPr>
          <w:p w14:paraId="64B61A57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14:paraId="391D5C44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36695C51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</w:t>
            </w:r>
          </w:p>
          <w:p w14:paraId="03077170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F977947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1147D5A" w14:textId="77777777" w:rsidR="00EC6F97" w:rsidRP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последовательное ведение длительной постановки.</w:t>
            </w:r>
          </w:p>
        </w:tc>
        <w:tc>
          <w:tcPr>
            <w:tcW w:w="1847" w:type="dxa"/>
          </w:tcPr>
          <w:p w14:paraId="0A19A709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30633793" w14:textId="77777777" w:rsidTr="00260EE4">
        <w:trPr>
          <w:trHeight w:val="165"/>
        </w:trPr>
        <w:tc>
          <w:tcPr>
            <w:tcW w:w="560" w:type="dxa"/>
          </w:tcPr>
          <w:p w14:paraId="7EB9DDB1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14:paraId="3B7ACB1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70CF3136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</w:t>
            </w:r>
          </w:p>
          <w:p w14:paraId="579FD35C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7C5C3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2EB9EFA" w14:textId="77777777" w:rsidR="00EC6F97" w:rsidRP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последовательное ведение длительной постановки.</w:t>
            </w:r>
          </w:p>
        </w:tc>
        <w:tc>
          <w:tcPr>
            <w:tcW w:w="1847" w:type="dxa"/>
          </w:tcPr>
          <w:p w14:paraId="443E983D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579E942D" w14:textId="77777777" w:rsidTr="00260EE4">
        <w:trPr>
          <w:trHeight w:val="142"/>
        </w:trPr>
        <w:tc>
          <w:tcPr>
            <w:tcW w:w="560" w:type="dxa"/>
          </w:tcPr>
          <w:p w14:paraId="6957CCF4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14:paraId="685EA293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118FDDDD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</w:t>
            </w:r>
          </w:p>
          <w:p w14:paraId="573F0F72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40700B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817117E" w14:textId="77777777" w:rsidR="00EC6F97" w:rsidRP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интересного живописно-пластического решения</w:t>
            </w:r>
          </w:p>
        </w:tc>
        <w:tc>
          <w:tcPr>
            <w:tcW w:w="1847" w:type="dxa"/>
          </w:tcPr>
          <w:p w14:paraId="1806CACB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3E2EC1F0" w14:textId="77777777" w:rsidTr="00260EE4">
        <w:trPr>
          <w:trHeight w:val="157"/>
        </w:trPr>
        <w:tc>
          <w:tcPr>
            <w:tcW w:w="560" w:type="dxa"/>
          </w:tcPr>
          <w:p w14:paraId="79A778A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14:paraId="28CCBDF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51A08D2A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BB8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</w:t>
            </w:r>
          </w:p>
          <w:p w14:paraId="17545555" w14:textId="77777777" w:rsidR="00EC6F97" w:rsidRPr="00CC3BB8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95A65E3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C037E4C" w14:textId="77777777" w:rsidR="00EC6F97" w:rsidRP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писания постановки</w:t>
            </w:r>
          </w:p>
        </w:tc>
        <w:tc>
          <w:tcPr>
            <w:tcW w:w="1847" w:type="dxa"/>
          </w:tcPr>
          <w:p w14:paraId="6D10F25D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754E0A2C" w14:textId="77777777" w:rsidTr="00260EE4">
        <w:trPr>
          <w:trHeight w:val="157"/>
        </w:trPr>
        <w:tc>
          <w:tcPr>
            <w:tcW w:w="560" w:type="dxa"/>
          </w:tcPr>
          <w:p w14:paraId="22D2DA3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0E0B765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68C8683C" w14:textId="77777777" w:rsidR="00C01E2A" w:rsidRPr="00C01E2A" w:rsidRDefault="00C01E2A" w:rsidP="00C01E2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  <w:p w14:paraId="6B53A434" w14:textId="77777777" w:rsidR="00EC6F97" w:rsidRPr="00C01E2A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2CF5A00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7BC7642" w14:textId="77777777" w:rsidR="00EC6F97" w:rsidRPr="00E80A72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изученных знаний</w:t>
            </w:r>
          </w:p>
        </w:tc>
        <w:tc>
          <w:tcPr>
            <w:tcW w:w="1847" w:type="dxa"/>
          </w:tcPr>
          <w:p w14:paraId="4411AE07" w14:textId="77777777" w:rsidR="00EC6F97" w:rsidRPr="008335B3" w:rsidRDefault="00C01E2A" w:rsidP="00C01E2A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C6F97" w:rsidRPr="008335B3" w14:paraId="7186E9C5" w14:textId="77777777" w:rsidTr="00260EE4">
        <w:trPr>
          <w:trHeight w:val="165"/>
        </w:trPr>
        <w:tc>
          <w:tcPr>
            <w:tcW w:w="560" w:type="dxa"/>
          </w:tcPr>
          <w:p w14:paraId="4DE92CB3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14:paraId="0564AC7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0239181E" w14:textId="77777777" w:rsidR="00C01E2A" w:rsidRPr="00C01E2A" w:rsidRDefault="00C01E2A" w:rsidP="00C01E2A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  <w:p w14:paraId="635EE3EE" w14:textId="77777777" w:rsidR="00EC6F97" w:rsidRPr="00C01E2A" w:rsidRDefault="00EC6F97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A5B01A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05BF6A8" w14:textId="77777777" w:rsidR="00EC6F97" w:rsidRPr="00E80A72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выразительного живописно-пластического решения в постановке</w:t>
            </w:r>
          </w:p>
        </w:tc>
        <w:tc>
          <w:tcPr>
            <w:tcW w:w="1847" w:type="dxa"/>
          </w:tcPr>
          <w:p w14:paraId="03125657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3EC1DE0F" w14:textId="77777777" w:rsidTr="00260EE4">
        <w:trPr>
          <w:trHeight w:val="112"/>
        </w:trPr>
        <w:tc>
          <w:tcPr>
            <w:tcW w:w="560" w:type="dxa"/>
          </w:tcPr>
          <w:p w14:paraId="5FC3242D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20" w:type="dxa"/>
          </w:tcPr>
          <w:p w14:paraId="5C4FBB9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79DDA477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</w:tc>
        <w:tc>
          <w:tcPr>
            <w:tcW w:w="849" w:type="dxa"/>
          </w:tcPr>
          <w:p w14:paraId="46FB640A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539A262" w14:textId="77777777" w:rsidR="00EC6F97" w:rsidRPr="00E80A72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глубины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</w:tc>
        <w:tc>
          <w:tcPr>
            <w:tcW w:w="1847" w:type="dxa"/>
          </w:tcPr>
          <w:p w14:paraId="7F175FC4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2A3D6A8E" w14:textId="77777777" w:rsidTr="00260EE4">
        <w:trPr>
          <w:trHeight w:val="180"/>
        </w:trPr>
        <w:tc>
          <w:tcPr>
            <w:tcW w:w="560" w:type="dxa"/>
          </w:tcPr>
          <w:p w14:paraId="2E70C90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0" w:type="dxa"/>
          </w:tcPr>
          <w:p w14:paraId="37DCFABE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338C25C3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</w:tc>
        <w:tc>
          <w:tcPr>
            <w:tcW w:w="849" w:type="dxa"/>
          </w:tcPr>
          <w:p w14:paraId="2291826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3449E15" w14:textId="77777777" w:rsidR="00EC6F97" w:rsidRPr="00E80A72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формы цветом, передача материальности</w:t>
            </w:r>
          </w:p>
        </w:tc>
        <w:tc>
          <w:tcPr>
            <w:tcW w:w="1847" w:type="dxa"/>
          </w:tcPr>
          <w:p w14:paraId="3A715E5A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21378E1A" w14:textId="77777777" w:rsidTr="00260EE4">
        <w:trPr>
          <w:trHeight w:val="165"/>
        </w:trPr>
        <w:tc>
          <w:tcPr>
            <w:tcW w:w="560" w:type="dxa"/>
          </w:tcPr>
          <w:p w14:paraId="112D847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14:paraId="1A4033A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2C0B819D" w14:textId="77777777" w:rsidR="00EC6F97" w:rsidRPr="00C01E2A" w:rsidRDefault="00C01E2A" w:rsidP="00E80A72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</w:tc>
        <w:tc>
          <w:tcPr>
            <w:tcW w:w="849" w:type="dxa"/>
          </w:tcPr>
          <w:p w14:paraId="507830F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DFC224B" w14:textId="77777777" w:rsidR="00EC6F97" w:rsidRPr="00E80A72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нескольких этюдов с разных мест.</w:t>
            </w:r>
          </w:p>
        </w:tc>
        <w:tc>
          <w:tcPr>
            <w:tcW w:w="1847" w:type="dxa"/>
          </w:tcPr>
          <w:p w14:paraId="3CBC5C8E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14:paraId="17C43D57" w14:textId="77777777" w:rsidTr="00260EE4">
        <w:trPr>
          <w:trHeight w:val="112"/>
        </w:trPr>
        <w:tc>
          <w:tcPr>
            <w:tcW w:w="560" w:type="dxa"/>
          </w:tcPr>
          <w:p w14:paraId="6B533F1A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14:paraId="73A8C978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2D45F8B5" w14:textId="77777777" w:rsidR="00EC6F97" w:rsidRPr="00C01E2A" w:rsidRDefault="00C01E2A" w:rsidP="00E80A72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на насыщенных цветах.</w:t>
            </w:r>
          </w:p>
        </w:tc>
        <w:tc>
          <w:tcPr>
            <w:tcW w:w="849" w:type="dxa"/>
          </w:tcPr>
          <w:p w14:paraId="7062F1D2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EE3FCBA" w14:textId="77777777" w:rsidR="00EC6F97" w:rsidRPr="00E80A72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A72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драпировки со складками и фруктами, завершение работы</w:t>
            </w:r>
          </w:p>
        </w:tc>
        <w:tc>
          <w:tcPr>
            <w:tcW w:w="1847" w:type="dxa"/>
          </w:tcPr>
          <w:p w14:paraId="2B6333BA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C6F97" w:rsidRPr="008335B3" w14:paraId="5CE72B2C" w14:textId="77777777" w:rsidTr="00260EE4">
        <w:trPr>
          <w:trHeight w:val="195"/>
        </w:trPr>
        <w:tc>
          <w:tcPr>
            <w:tcW w:w="560" w:type="dxa"/>
          </w:tcPr>
          <w:p w14:paraId="5E71F31E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14:paraId="5488AEC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1AA6AD57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0754A54C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555FB0C" w14:textId="77777777" w:rsidR="00EC6F97" w:rsidRPr="00260EE4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E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выразительного живописно-пластического решения. Зарисовка натюрморта</w:t>
            </w:r>
          </w:p>
        </w:tc>
        <w:tc>
          <w:tcPr>
            <w:tcW w:w="1847" w:type="dxa"/>
          </w:tcPr>
          <w:p w14:paraId="5E8CDC2A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4C43A688" w14:textId="77777777" w:rsidTr="00260EE4">
        <w:trPr>
          <w:trHeight w:val="120"/>
        </w:trPr>
        <w:tc>
          <w:tcPr>
            <w:tcW w:w="560" w:type="dxa"/>
          </w:tcPr>
          <w:p w14:paraId="2B7010C0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14:paraId="053F6075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6B641FA6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7B1F1784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2D618AA" w14:textId="77777777" w:rsidR="00EC6F97" w:rsidRPr="00260EE4" w:rsidRDefault="00E80A72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предметов и пространства в натюрморте с учетом освещения</w:t>
            </w:r>
          </w:p>
        </w:tc>
        <w:tc>
          <w:tcPr>
            <w:tcW w:w="1847" w:type="dxa"/>
          </w:tcPr>
          <w:p w14:paraId="1A7D1963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63C48041" w14:textId="77777777" w:rsidTr="00260EE4">
        <w:trPr>
          <w:trHeight w:val="195"/>
        </w:trPr>
        <w:tc>
          <w:tcPr>
            <w:tcW w:w="560" w:type="dxa"/>
          </w:tcPr>
          <w:p w14:paraId="5A5898C1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14:paraId="13E90CCB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6E9C71B4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02C2FBCF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D42D998" w14:textId="77777777" w:rsidR="00EC6F97" w:rsidRPr="00260EE4" w:rsidRDefault="00260EE4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E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построение цветовых пятен.</w:t>
            </w:r>
          </w:p>
        </w:tc>
        <w:tc>
          <w:tcPr>
            <w:tcW w:w="1847" w:type="dxa"/>
          </w:tcPr>
          <w:p w14:paraId="58A241D5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635FA47D" w14:textId="77777777" w:rsidTr="00260EE4">
        <w:trPr>
          <w:trHeight w:val="112"/>
        </w:trPr>
        <w:tc>
          <w:tcPr>
            <w:tcW w:w="560" w:type="dxa"/>
          </w:tcPr>
          <w:p w14:paraId="04792026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14:paraId="35D2FFD0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7AAC9644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4A0DA863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901B735" w14:textId="77777777" w:rsidR="00EC6F97" w:rsidRPr="00260EE4" w:rsidRDefault="00260EE4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предметов и пространства в натюрморте с учетом освещения на переднем плане</w:t>
            </w:r>
          </w:p>
        </w:tc>
        <w:tc>
          <w:tcPr>
            <w:tcW w:w="1847" w:type="dxa"/>
          </w:tcPr>
          <w:p w14:paraId="21DE2C8B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06D96A5A" w14:textId="77777777" w:rsidTr="00260EE4">
        <w:trPr>
          <w:trHeight w:val="210"/>
        </w:trPr>
        <w:tc>
          <w:tcPr>
            <w:tcW w:w="560" w:type="dxa"/>
          </w:tcPr>
          <w:p w14:paraId="67364100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</w:tcPr>
          <w:p w14:paraId="276884ED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6FC04F76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3FB55A21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B4F6BFF" w14:textId="77777777" w:rsidR="00EC6F97" w:rsidRPr="00260EE4" w:rsidRDefault="00260EE4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предметов и пространства в натюрморте с учетом освещения на заднем плане</w:t>
            </w:r>
          </w:p>
        </w:tc>
        <w:tc>
          <w:tcPr>
            <w:tcW w:w="1847" w:type="dxa"/>
          </w:tcPr>
          <w:p w14:paraId="20EEDE78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C6F97" w:rsidRPr="008335B3" w14:paraId="2B688C0C" w14:textId="77777777" w:rsidTr="00260EE4">
        <w:trPr>
          <w:trHeight w:val="97"/>
        </w:trPr>
        <w:tc>
          <w:tcPr>
            <w:tcW w:w="560" w:type="dxa"/>
          </w:tcPr>
          <w:p w14:paraId="5DD1C07B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14:paraId="52D21AF4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6160EE89" w14:textId="77777777" w:rsidR="00EC6F97" w:rsidRPr="00C01E2A" w:rsidRDefault="00C01E2A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2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насыщенности и светлоте</w:t>
            </w:r>
          </w:p>
        </w:tc>
        <w:tc>
          <w:tcPr>
            <w:tcW w:w="849" w:type="dxa"/>
          </w:tcPr>
          <w:p w14:paraId="5EABED30" w14:textId="77777777" w:rsidR="00EC6F97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4B7281A" w14:textId="77777777" w:rsidR="00EC6F97" w:rsidRPr="00D063D5" w:rsidRDefault="00260EE4" w:rsidP="00EC6F9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018A22E0" w14:textId="77777777" w:rsidR="00EC6F97" w:rsidRPr="008335B3" w:rsidRDefault="00EC6F97" w:rsidP="00EC6F9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14:paraId="64D16354" w14:textId="77777777" w:rsidR="00A60365" w:rsidRDefault="00A60365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DC70FB" w14:textId="77777777" w:rsidR="00260EE4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E73F13" w14:textId="77777777" w:rsidR="00260EE4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Третий год обучения</w:t>
      </w:r>
    </w:p>
    <w:p w14:paraId="006B9958" w14:textId="77777777" w:rsidR="00260EE4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Программный материал в объёме 34 часа</w:t>
      </w:r>
    </w:p>
    <w:p w14:paraId="3AE6657D" w14:textId="77777777" w:rsidR="00260EE4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будет пройдён в полном объёме за 34 часа</w:t>
      </w:r>
    </w:p>
    <w:p w14:paraId="33D03FCF" w14:textId="77777777" w:rsidR="00260EE4" w:rsidRPr="0001363F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2CAD82" w14:textId="77777777" w:rsidR="00260EE4" w:rsidRPr="0001363F" w:rsidRDefault="00260EE4" w:rsidP="00260EE4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320"/>
        <w:gridCol w:w="2688"/>
        <w:gridCol w:w="849"/>
        <w:gridCol w:w="2648"/>
        <w:gridCol w:w="1847"/>
      </w:tblGrid>
      <w:tr w:rsidR="00D95B99" w:rsidRPr="008335B3" w14:paraId="1CF5481C" w14:textId="77777777" w:rsidTr="00260EE4">
        <w:tc>
          <w:tcPr>
            <w:tcW w:w="560" w:type="dxa"/>
          </w:tcPr>
          <w:p w14:paraId="68092EBD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52F2AF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20" w:type="dxa"/>
          </w:tcPr>
          <w:p w14:paraId="6034FE3C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14:paraId="6C0A3BC1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49" w:type="dxa"/>
          </w:tcPr>
          <w:p w14:paraId="5FA353E5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8" w:type="dxa"/>
          </w:tcPr>
          <w:p w14:paraId="17D670E7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14:paraId="18B6194C" w14:textId="77777777" w:rsidR="00260EE4" w:rsidRPr="008335B3" w:rsidRDefault="00260EE4" w:rsidP="00260EE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95B99" w:rsidRPr="008335B3" w14:paraId="3BC544BC" w14:textId="77777777" w:rsidTr="00260EE4">
        <w:tc>
          <w:tcPr>
            <w:tcW w:w="560" w:type="dxa"/>
          </w:tcPr>
          <w:p w14:paraId="08DC294D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</w:tcPr>
          <w:p w14:paraId="01291B42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210773DE" w14:textId="77777777" w:rsidR="008B0199" w:rsidRPr="007E6B07" w:rsidRDefault="008B0199" w:rsidP="008B0199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цветах).</w:t>
            </w:r>
          </w:p>
        </w:tc>
        <w:tc>
          <w:tcPr>
            <w:tcW w:w="849" w:type="dxa"/>
          </w:tcPr>
          <w:p w14:paraId="35F4CAAA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0B0FB7E3" w14:textId="77777777" w:rsidR="008B0199" w:rsidRPr="006B126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67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 и декоративность колористического решения в натюрморте</w:t>
            </w:r>
          </w:p>
        </w:tc>
        <w:tc>
          <w:tcPr>
            <w:tcW w:w="1847" w:type="dxa"/>
          </w:tcPr>
          <w:p w14:paraId="750E2C45" w14:textId="77777777" w:rsidR="008B0199" w:rsidRPr="008335B3" w:rsidRDefault="008B0199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4B12D5EB" w14:textId="77777777" w:rsidTr="00260EE4">
        <w:tc>
          <w:tcPr>
            <w:tcW w:w="560" w:type="dxa"/>
          </w:tcPr>
          <w:p w14:paraId="19EAA8E8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0" w:type="dxa"/>
          </w:tcPr>
          <w:p w14:paraId="5A5E8021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76666680" w14:textId="77777777" w:rsidR="008B0199" w:rsidRPr="007E6B07" w:rsidRDefault="008B0199" w:rsidP="008B0199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цветах).</w:t>
            </w:r>
          </w:p>
        </w:tc>
        <w:tc>
          <w:tcPr>
            <w:tcW w:w="849" w:type="dxa"/>
          </w:tcPr>
          <w:p w14:paraId="517727A6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338DB8D" w14:textId="77777777" w:rsidR="008B0199" w:rsidRPr="006B126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2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и умений работы с акварелью в этюде</w:t>
            </w:r>
          </w:p>
        </w:tc>
        <w:tc>
          <w:tcPr>
            <w:tcW w:w="1847" w:type="dxa"/>
          </w:tcPr>
          <w:p w14:paraId="174B9EAB" w14:textId="77777777" w:rsidR="008B0199" w:rsidRPr="008335B3" w:rsidRDefault="008B0199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7B13356D" w14:textId="77777777" w:rsidTr="00260EE4">
        <w:tc>
          <w:tcPr>
            <w:tcW w:w="560" w:type="dxa"/>
          </w:tcPr>
          <w:p w14:paraId="2CA5835F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</w:tcPr>
          <w:p w14:paraId="64AD95AC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7253D03B" w14:textId="77777777" w:rsidR="008B0199" w:rsidRPr="007E6B07" w:rsidRDefault="008B0199" w:rsidP="008B0199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цветах).</w:t>
            </w:r>
          </w:p>
        </w:tc>
        <w:tc>
          <w:tcPr>
            <w:tcW w:w="849" w:type="dxa"/>
          </w:tcPr>
          <w:p w14:paraId="14686517" w14:textId="77777777" w:rsidR="008B0199" w:rsidRPr="00C01127" w:rsidRDefault="008B0199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3FAEE5D" w14:textId="77777777" w:rsidR="008B0199" w:rsidRPr="006B1267" w:rsidRDefault="008B0199" w:rsidP="008B01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натюрморта из живых цветов, овощей, фруктов и одного предмета бытовой утвари.</w:t>
            </w:r>
          </w:p>
        </w:tc>
        <w:tc>
          <w:tcPr>
            <w:tcW w:w="1847" w:type="dxa"/>
          </w:tcPr>
          <w:p w14:paraId="4C971271" w14:textId="77777777" w:rsidR="006B1267" w:rsidRDefault="006B1267" w:rsidP="008B01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  <w:p w14:paraId="5AAB5CC7" w14:textId="77777777" w:rsidR="008B0199" w:rsidRPr="008335B3" w:rsidRDefault="008B0199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95B99" w14:paraId="474B061C" w14:textId="77777777" w:rsidTr="00260EE4">
        <w:tc>
          <w:tcPr>
            <w:tcW w:w="560" w:type="dxa"/>
          </w:tcPr>
          <w:p w14:paraId="2AF58F75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</w:tcPr>
          <w:p w14:paraId="298D54E5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12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</w:tcPr>
          <w:p w14:paraId="2DFEA36B" w14:textId="77777777" w:rsidR="006B1267" w:rsidRPr="007E6B07" w:rsidRDefault="006B1267" w:rsidP="006B126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(на насыщенных цветах).</w:t>
            </w:r>
          </w:p>
        </w:tc>
        <w:tc>
          <w:tcPr>
            <w:tcW w:w="849" w:type="dxa"/>
          </w:tcPr>
          <w:p w14:paraId="1CD00BA0" w14:textId="77777777" w:rsidR="006B1267" w:rsidRPr="00255634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45AC519" w14:textId="77777777" w:rsidR="006B1267" w:rsidRPr="006B126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Писание натюрморта из живых цветов, овощей, фруктов и одного предмета бытовой утвари.</w:t>
            </w:r>
          </w:p>
        </w:tc>
        <w:tc>
          <w:tcPr>
            <w:tcW w:w="1847" w:type="dxa"/>
          </w:tcPr>
          <w:p w14:paraId="59485754" w14:textId="77777777" w:rsidR="006B1267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15CFE842" w14:textId="77777777" w:rsidTr="00260EE4">
        <w:tc>
          <w:tcPr>
            <w:tcW w:w="560" w:type="dxa"/>
          </w:tcPr>
          <w:p w14:paraId="24363CC9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</w:tcPr>
          <w:p w14:paraId="4FC6B1FA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14A69E30" w14:textId="77777777" w:rsidR="006B1267" w:rsidRPr="007E6B07" w:rsidRDefault="006B1267" w:rsidP="006B126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цветах.</w:t>
            </w:r>
          </w:p>
        </w:tc>
        <w:tc>
          <w:tcPr>
            <w:tcW w:w="849" w:type="dxa"/>
          </w:tcPr>
          <w:p w14:paraId="570F4D29" w14:textId="77777777" w:rsidR="006B1267" w:rsidRPr="00255634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11000CE" w14:textId="77777777" w:rsidR="006B1267" w:rsidRPr="00B27E43" w:rsidRDefault="00B44826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цветового единства в постановке</w:t>
            </w:r>
          </w:p>
        </w:tc>
        <w:tc>
          <w:tcPr>
            <w:tcW w:w="1847" w:type="dxa"/>
          </w:tcPr>
          <w:p w14:paraId="5DFB8952" w14:textId="77777777" w:rsidR="006B1267" w:rsidRPr="008335B3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7E6068A0" w14:textId="77777777" w:rsidTr="00260EE4">
        <w:tc>
          <w:tcPr>
            <w:tcW w:w="560" w:type="dxa"/>
          </w:tcPr>
          <w:p w14:paraId="640DE645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" w:type="dxa"/>
          </w:tcPr>
          <w:p w14:paraId="0447CB0C" w14:textId="77777777" w:rsidR="006B1267" w:rsidRPr="00C01127" w:rsidRDefault="006B1267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51454700" w14:textId="77777777" w:rsidR="006B1267" w:rsidRPr="007E6B07" w:rsidRDefault="006B1267" w:rsidP="006B1267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цветах.</w:t>
            </w:r>
          </w:p>
        </w:tc>
        <w:tc>
          <w:tcPr>
            <w:tcW w:w="849" w:type="dxa"/>
          </w:tcPr>
          <w:p w14:paraId="69C1BB51" w14:textId="77777777" w:rsidR="006B1267" w:rsidRPr="00255634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83BF6FB" w14:textId="77777777" w:rsidR="006B1267" w:rsidRPr="00B27E43" w:rsidRDefault="00B27E43" w:rsidP="006B1267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натюрморта из живых цветов, овощей, фруктов и одного предмета бытовой утвари.</w:t>
            </w:r>
          </w:p>
        </w:tc>
        <w:tc>
          <w:tcPr>
            <w:tcW w:w="1847" w:type="dxa"/>
          </w:tcPr>
          <w:p w14:paraId="3F7ECBE2" w14:textId="77777777" w:rsidR="006B1267" w:rsidRPr="008335B3" w:rsidRDefault="006B1267" w:rsidP="006B1267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14:paraId="5C5B2D2C" w14:textId="77777777" w:rsidTr="00260EE4">
        <w:trPr>
          <w:trHeight w:val="142"/>
        </w:trPr>
        <w:tc>
          <w:tcPr>
            <w:tcW w:w="560" w:type="dxa"/>
          </w:tcPr>
          <w:p w14:paraId="539AC5EC" w14:textId="77777777" w:rsidR="00B27E43" w:rsidRPr="00255634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" w:type="dxa"/>
          </w:tcPr>
          <w:p w14:paraId="73A7DC0D" w14:textId="77777777" w:rsidR="00B27E43" w:rsidRPr="00C0112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09B1DF74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цветах.</w:t>
            </w:r>
          </w:p>
        </w:tc>
        <w:tc>
          <w:tcPr>
            <w:tcW w:w="849" w:type="dxa"/>
          </w:tcPr>
          <w:p w14:paraId="07D61B05" w14:textId="77777777" w:rsidR="00B27E43" w:rsidRPr="005749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BD732EF" w14:textId="77777777" w:rsidR="00B27E43" w:rsidRPr="00B27E43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E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натюрморта из живых цветов, овощей, фруктов и одного предмета бытовой утвари.</w:t>
            </w:r>
          </w:p>
        </w:tc>
        <w:tc>
          <w:tcPr>
            <w:tcW w:w="1847" w:type="dxa"/>
          </w:tcPr>
          <w:p w14:paraId="49C9C36E" w14:textId="77777777" w:rsidR="00B27E43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95B99" w:rsidRPr="008335B3" w14:paraId="430C7DD7" w14:textId="77777777" w:rsidTr="00260EE4">
        <w:trPr>
          <w:trHeight w:val="165"/>
        </w:trPr>
        <w:tc>
          <w:tcPr>
            <w:tcW w:w="560" w:type="dxa"/>
          </w:tcPr>
          <w:p w14:paraId="30E0E580" w14:textId="77777777" w:rsidR="00B27E43" w:rsidRPr="00255634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" w:type="dxa"/>
          </w:tcPr>
          <w:p w14:paraId="3ED12449" w14:textId="77777777" w:rsidR="00B27E43" w:rsidRPr="00C0112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</w:tcPr>
          <w:p w14:paraId="7869D49D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Контрастная гармония на ненасыщенных цветах.</w:t>
            </w:r>
          </w:p>
        </w:tc>
        <w:tc>
          <w:tcPr>
            <w:tcW w:w="849" w:type="dxa"/>
          </w:tcPr>
          <w:p w14:paraId="0F0E91E9" w14:textId="77777777" w:rsidR="00B27E43" w:rsidRPr="005749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D004953" w14:textId="77777777" w:rsidR="00B27E43" w:rsidRPr="00D063D5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4F09B909" w14:textId="77777777" w:rsidR="00B27E43" w:rsidRPr="008335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3FAB0F46" w14:textId="77777777" w:rsidTr="00260EE4">
        <w:trPr>
          <w:trHeight w:val="165"/>
        </w:trPr>
        <w:tc>
          <w:tcPr>
            <w:tcW w:w="560" w:type="dxa"/>
          </w:tcPr>
          <w:p w14:paraId="51446657" w14:textId="77777777" w:rsidR="00B27E43" w:rsidRPr="00255634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" w:type="dxa"/>
          </w:tcPr>
          <w:p w14:paraId="4816EB26" w14:textId="77777777" w:rsidR="00B27E43" w:rsidRPr="00BD12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3247FEF3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гармония.</w:t>
            </w:r>
          </w:p>
          <w:p w14:paraId="0F0C8A92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F2CB1CB" w14:textId="77777777" w:rsidR="00B27E4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0AD9FC6" w14:textId="77777777" w:rsidR="00B27E43" w:rsidRPr="00D95B99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последовательное ведение длительной постановки</w:t>
            </w:r>
          </w:p>
        </w:tc>
        <w:tc>
          <w:tcPr>
            <w:tcW w:w="1847" w:type="dxa"/>
          </w:tcPr>
          <w:p w14:paraId="3FD73F7A" w14:textId="77777777" w:rsidR="00B27E43" w:rsidRPr="008335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4E7B13AD" w14:textId="77777777" w:rsidTr="00260EE4">
        <w:trPr>
          <w:trHeight w:val="165"/>
        </w:trPr>
        <w:tc>
          <w:tcPr>
            <w:tcW w:w="560" w:type="dxa"/>
          </w:tcPr>
          <w:p w14:paraId="2075D61C" w14:textId="77777777" w:rsidR="00B27E43" w:rsidRPr="00255634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" w:type="dxa"/>
          </w:tcPr>
          <w:p w14:paraId="63A3B64E" w14:textId="77777777" w:rsidR="00B27E43" w:rsidRPr="00BD12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1A95A8C7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гармония.</w:t>
            </w:r>
          </w:p>
          <w:p w14:paraId="7A7896FB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F452054" w14:textId="77777777" w:rsidR="00B27E4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9F62E2E" w14:textId="77777777" w:rsidR="00B27E43" w:rsidRPr="00D95B99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интересного живописно-пластического решения в постановке</w:t>
            </w:r>
          </w:p>
        </w:tc>
        <w:tc>
          <w:tcPr>
            <w:tcW w:w="1847" w:type="dxa"/>
          </w:tcPr>
          <w:p w14:paraId="14565156" w14:textId="77777777" w:rsidR="00B27E43" w:rsidRPr="008335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6CCE8E14" w14:textId="77777777" w:rsidTr="00260EE4">
        <w:trPr>
          <w:trHeight w:val="112"/>
        </w:trPr>
        <w:tc>
          <w:tcPr>
            <w:tcW w:w="560" w:type="dxa"/>
          </w:tcPr>
          <w:p w14:paraId="62AEBFF8" w14:textId="77777777" w:rsidR="00B27E43" w:rsidRPr="000A6ED3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0" w:type="dxa"/>
          </w:tcPr>
          <w:p w14:paraId="65076B0D" w14:textId="77777777" w:rsidR="00B27E43" w:rsidRPr="00BD12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68A2C962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гармония.</w:t>
            </w:r>
          </w:p>
          <w:p w14:paraId="48149183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81F316B" w14:textId="77777777" w:rsidR="00B27E43" w:rsidRPr="005749B3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1</w:t>
            </w:r>
          </w:p>
        </w:tc>
        <w:tc>
          <w:tcPr>
            <w:tcW w:w="2648" w:type="dxa"/>
          </w:tcPr>
          <w:p w14:paraId="3FB7C61D" w14:textId="77777777" w:rsidR="00B27E43" w:rsidRPr="00D95B99" w:rsidRDefault="00D95B99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натюрморт с </w:t>
            </w:r>
            <w:proofErr w:type="spellStart"/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однотоновыми</w:t>
            </w:r>
            <w:proofErr w:type="spellEnd"/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драпировками со складками. На переднем плане стеклянная ваза с цветами при теплом освещении.</w:t>
            </w:r>
          </w:p>
        </w:tc>
        <w:tc>
          <w:tcPr>
            <w:tcW w:w="1847" w:type="dxa"/>
          </w:tcPr>
          <w:p w14:paraId="08382420" w14:textId="77777777" w:rsidR="00B27E43" w:rsidRPr="008335B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102E23AF" w14:textId="77777777" w:rsidTr="00260EE4">
        <w:trPr>
          <w:trHeight w:val="165"/>
        </w:trPr>
        <w:tc>
          <w:tcPr>
            <w:tcW w:w="560" w:type="dxa"/>
          </w:tcPr>
          <w:p w14:paraId="4B2D86C8" w14:textId="77777777" w:rsidR="00B27E43" w:rsidRPr="000A6ED3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0" w:type="dxa"/>
          </w:tcPr>
          <w:p w14:paraId="2C9887B1" w14:textId="77777777" w:rsidR="00B27E43" w:rsidRPr="00BD1207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8" w:type="dxa"/>
          </w:tcPr>
          <w:p w14:paraId="729A4D64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гармония.</w:t>
            </w:r>
          </w:p>
          <w:p w14:paraId="2497E918" w14:textId="77777777" w:rsidR="00B27E43" w:rsidRPr="007E6B07" w:rsidRDefault="00B27E43" w:rsidP="00B27E43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2D6099E" w14:textId="77777777" w:rsidR="00B27E43" w:rsidRPr="00522DA6" w:rsidRDefault="00B27E43" w:rsidP="00B27E43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83BF2AE" w14:textId="77777777" w:rsidR="00B27E43" w:rsidRPr="00D95B99" w:rsidRDefault="00D95B99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B99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натюрморта, Поиск интересного живописно-пластического решения</w:t>
            </w:r>
          </w:p>
        </w:tc>
        <w:tc>
          <w:tcPr>
            <w:tcW w:w="1847" w:type="dxa"/>
          </w:tcPr>
          <w:p w14:paraId="4ED9AF7D" w14:textId="77777777" w:rsidR="00B27E43" w:rsidRPr="008335B3" w:rsidRDefault="00B27E43" w:rsidP="00B27E43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95B99" w:rsidRPr="008335B3" w14:paraId="6B6BBCE5" w14:textId="77777777" w:rsidTr="00260EE4">
        <w:trPr>
          <w:trHeight w:val="507"/>
        </w:trPr>
        <w:tc>
          <w:tcPr>
            <w:tcW w:w="560" w:type="dxa"/>
          </w:tcPr>
          <w:p w14:paraId="551B98CF" w14:textId="77777777" w:rsidR="00D95B99" w:rsidRPr="00BD1207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0" w:type="dxa"/>
          </w:tcPr>
          <w:p w14:paraId="1EC22BCC" w14:textId="77777777" w:rsidR="00D95B99" w:rsidRPr="00BD12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1A16E87C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Нюансная гармония.</w:t>
            </w:r>
          </w:p>
          <w:p w14:paraId="7BE19970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C846F7" w14:textId="77777777" w:rsidR="00D95B99" w:rsidRPr="00BD1207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6572D26" w14:textId="77777777" w:rsidR="00D95B99" w:rsidRPr="00D063D5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696BE637" w14:textId="77777777" w:rsidR="00D95B99" w:rsidRPr="008335B3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4C9927C3" w14:textId="77777777" w:rsidTr="00260EE4">
        <w:trPr>
          <w:trHeight w:val="255"/>
        </w:trPr>
        <w:tc>
          <w:tcPr>
            <w:tcW w:w="560" w:type="dxa"/>
          </w:tcPr>
          <w:p w14:paraId="1F3A9322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0" w:type="dxa"/>
          </w:tcPr>
          <w:p w14:paraId="252B2F3C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04BFC6E6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Гармония по общему цветовому тону и </w:t>
            </w: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насыщенности (на насыщенных цветах).</w:t>
            </w:r>
          </w:p>
        </w:tc>
        <w:tc>
          <w:tcPr>
            <w:tcW w:w="849" w:type="dxa"/>
          </w:tcPr>
          <w:p w14:paraId="4C3E1E93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48" w:type="dxa"/>
          </w:tcPr>
          <w:p w14:paraId="0627D003" w14:textId="77777777" w:rsidR="00D95B99" w:rsidRPr="000A3463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Передача светотеневых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цветовых отношений в натюрморте</w:t>
            </w:r>
          </w:p>
        </w:tc>
        <w:tc>
          <w:tcPr>
            <w:tcW w:w="1847" w:type="dxa"/>
          </w:tcPr>
          <w:p w14:paraId="4063B810" w14:textId="77777777" w:rsidR="00D95B99" w:rsidRPr="008335B3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D95B99" w:rsidRPr="008335B3" w14:paraId="7D75E192" w14:textId="77777777" w:rsidTr="00260EE4">
        <w:trPr>
          <w:trHeight w:val="195"/>
        </w:trPr>
        <w:tc>
          <w:tcPr>
            <w:tcW w:w="560" w:type="dxa"/>
          </w:tcPr>
          <w:p w14:paraId="2A973789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20" w:type="dxa"/>
          </w:tcPr>
          <w:p w14:paraId="063A587E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07618576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насыщенных цветах).</w:t>
            </w:r>
          </w:p>
        </w:tc>
        <w:tc>
          <w:tcPr>
            <w:tcW w:w="849" w:type="dxa"/>
          </w:tcPr>
          <w:p w14:paraId="4349AF5F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CD9AF7E" w14:textId="77777777" w:rsidR="00D95B99" w:rsidRPr="002727D4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кистью по форме, передача изменений локального цвета предмета на свету и в тени, взаимодействие цветов в натюрморте</w:t>
            </w:r>
          </w:p>
        </w:tc>
        <w:tc>
          <w:tcPr>
            <w:tcW w:w="1847" w:type="dxa"/>
          </w:tcPr>
          <w:p w14:paraId="462E68C3" w14:textId="77777777" w:rsidR="00D95B99" w:rsidRPr="008335B3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95B99" w:rsidRPr="008335B3" w14:paraId="30CBE44F" w14:textId="77777777" w:rsidTr="00260EE4">
        <w:trPr>
          <w:trHeight w:val="150"/>
        </w:trPr>
        <w:tc>
          <w:tcPr>
            <w:tcW w:w="560" w:type="dxa"/>
          </w:tcPr>
          <w:p w14:paraId="2E5B8AFC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0" w:type="dxa"/>
          </w:tcPr>
          <w:p w14:paraId="08EFC396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712F0364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насыщенных цветах).</w:t>
            </w:r>
          </w:p>
        </w:tc>
        <w:tc>
          <w:tcPr>
            <w:tcW w:w="849" w:type="dxa"/>
          </w:tcPr>
          <w:p w14:paraId="33A2127C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BABDBF6" w14:textId="77777777" w:rsidR="00D95B99" w:rsidRPr="002727D4" w:rsidRDefault="002727D4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натюрморта из трех предметов насыщенного цвета разной материальности на светлом фоне.</w:t>
            </w:r>
          </w:p>
        </w:tc>
        <w:tc>
          <w:tcPr>
            <w:tcW w:w="1847" w:type="dxa"/>
          </w:tcPr>
          <w:p w14:paraId="3B22600F" w14:textId="77777777" w:rsidR="00D95B99" w:rsidRPr="008335B3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D95B99" w:rsidRPr="008335B3" w14:paraId="20BABDE6" w14:textId="77777777" w:rsidTr="00260EE4">
        <w:trPr>
          <w:trHeight w:val="165"/>
        </w:trPr>
        <w:tc>
          <w:tcPr>
            <w:tcW w:w="560" w:type="dxa"/>
          </w:tcPr>
          <w:p w14:paraId="190281C5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20" w:type="dxa"/>
          </w:tcPr>
          <w:p w14:paraId="10391898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79713145" w14:textId="77777777" w:rsidR="00D95B99" w:rsidRPr="007E6B07" w:rsidRDefault="00D95B99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насыщенных цветах).</w:t>
            </w:r>
          </w:p>
        </w:tc>
        <w:tc>
          <w:tcPr>
            <w:tcW w:w="849" w:type="dxa"/>
          </w:tcPr>
          <w:p w14:paraId="067C0ACC" w14:textId="77777777" w:rsidR="00D95B99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FB6E8C8" w14:textId="77777777" w:rsidR="00D95B99" w:rsidRPr="002727D4" w:rsidRDefault="002727D4" w:rsidP="00D95B99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Писание натюрморт из трех предметов насыщенного цвета разной материальности на светлом фоне. Использование многослойной акварели,</w:t>
            </w:r>
          </w:p>
        </w:tc>
        <w:tc>
          <w:tcPr>
            <w:tcW w:w="1847" w:type="dxa"/>
          </w:tcPr>
          <w:p w14:paraId="070D3519" w14:textId="77777777" w:rsidR="00D95B99" w:rsidRPr="008335B3" w:rsidRDefault="00D95B99" w:rsidP="00D95B99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727D4" w:rsidRPr="008335B3" w14:paraId="4B9D4086" w14:textId="77777777" w:rsidTr="00260EE4">
        <w:trPr>
          <w:trHeight w:val="142"/>
        </w:trPr>
        <w:tc>
          <w:tcPr>
            <w:tcW w:w="560" w:type="dxa"/>
          </w:tcPr>
          <w:p w14:paraId="3713F4C6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20" w:type="dxa"/>
          </w:tcPr>
          <w:p w14:paraId="13A23011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501AB160" w14:textId="77777777" w:rsidR="002727D4" w:rsidRPr="007E6B07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 (на насыщенных цветах).</w:t>
            </w:r>
          </w:p>
        </w:tc>
        <w:tc>
          <w:tcPr>
            <w:tcW w:w="849" w:type="dxa"/>
          </w:tcPr>
          <w:p w14:paraId="2B13885E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2763457B" w14:textId="77777777" w:rsidR="002727D4" w:rsidRPr="002727D4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266D5687" w14:textId="77777777" w:rsidR="002727D4" w:rsidRPr="008335B3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727D4" w:rsidRPr="008335B3" w14:paraId="43F80D91" w14:textId="77777777" w:rsidTr="00260EE4">
        <w:trPr>
          <w:trHeight w:val="112"/>
        </w:trPr>
        <w:tc>
          <w:tcPr>
            <w:tcW w:w="560" w:type="dxa"/>
          </w:tcPr>
          <w:p w14:paraId="6AC13975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14:paraId="11C6231C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8" w:type="dxa"/>
          </w:tcPr>
          <w:p w14:paraId="793DA855" w14:textId="77777777" w:rsidR="002727D4" w:rsidRPr="007E6B07" w:rsidRDefault="002727D4" w:rsidP="002727D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 (на ненасыщенных цветах).</w:t>
            </w:r>
          </w:p>
        </w:tc>
        <w:tc>
          <w:tcPr>
            <w:tcW w:w="849" w:type="dxa"/>
          </w:tcPr>
          <w:p w14:paraId="4D6FC9CD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49DA04D" w14:textId="77777777" w:rsidR="002727D4" w:rsidRPr="00686FEB" w:rsidRDefault="009E3B12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FE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ведение длительной работы.</w:t>
            </w:r>
          </w:p>
        </w:tc>
        <w:tc>
          <w:tcPr>
            <w:tcW w:w="1847" w:type="dxa"/>
          </w:tcPr>
          <w:p w14:paraId="3E1B9A37" w14:textId="77777777" w:rsidR="002727D4" w:rsidRPr="008335B3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727D4" w:rsidRPr="008335B3" w14:paraId="2C608FCA" w14:textId="77777777" w:rsidTr="00260EE4">
        <w:trPr>
          <w:trHeight w:val="165"/>
        </w:trPr>
        <w:tc>
          <w:tcPr>
            <w:tcW w:w="560" w:type="dxa"/>
          </w:tcPr>
          <w:p w14:paraId="1E2D487F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14:paraId="4A42FB4A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06AF26D8" w14:textId="77777777" w:rsidR="002727D4" w:rsidRPr="007E6B07" w:rsidRDefault="002727D4" w:rsidP="002727D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 (на ненасыщенных цветах).</w:t>
            </w:r>
          </w:p>
        </w:tc>
        <w:tc>
          <w:tcPr>
            <w:tcW w:w="849" w:type="dxa"/>
          </w:tcPr>
          <w:p w14:paraId="0871E199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3E855BE" w14:textId="77777777" w:rsidR="002727D4" w:rsidRPr="00686FEB" w:rsidRDefault="00E61089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F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выражение «состояние» натюрморта. Последовательное ведение длительной работы.</w:t>
            </w:r>
          </w:p>
        </w:tc>
        <w:tc>
          <w:tcPr>
            <w:tcW w:w="1847" w:type="dxa"/>
          </w:tcPr>
          <w:p w14:paraId="532E257A" w14:textId="77777777" w:rsidR="002727D4" w:rsidRPr="008335B3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727D4" w:rsidRPr="008335B3" w14:paraId="3F04813B" w14:textId="77777777" w:rsidTr="00260EE4">
        <w:trPr>
          <w:trHeight w:val="142"/>
        </w:trPr>
        <w:tc>
          <w:tcPr>
            <w:tcW w:w="560" w:type="dxa"/>
          </w:tcPr>
          <w:p w14:paraId="0F790364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14:paraId="3083BFFD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49690A47" w14:textId="77777777" w:rsidR="002727D4" w:rsidRPr="007E6B07" w:rsidRDefault="002727D4" w:rsidP="002727D4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 (на ненасыщенных цветах).</w:t>
            </w:r>
          </w:p>
        </w:tc>
        <w:tc>
          <w:tcPr>
            <w:tcW w:w="849" w:type="dxa"/>
          </w:tcPr>
          <w:p w14:paraId="5DBC1690" w14:textId="77777777" w:rsidR="002727D4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3BA8B2D" w14:textId="77777777" w:rsidR="002727D4" w:rsidRPr="00686FEB" w:rsidRDefault="00E47132" w:rsidP="002727D4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F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различных приемов работы с акварелью в натюрморте</w:t>
            </w:r>
          </w:p>
        </w:tc>
        <w:tc>
          <w:tcPr>
            <w:tcW w:w="1847" w:type="dxa"/>
          </w:tcPr>
          <w:p w14:paraId="7679F04C" w14:textId="77777777" w:rsidR="002727D4" w:rsidRPr="008335B3" w:rsidRDefault="002727D4" w:rsidP="002727D4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258B0" w:rsidRPr="008335B3" w14:paraId="6AD2B8B1" w14:textId="77777777" w:rsidTr="00260EE4">
        <w:trPr>
          <w:trHeight w:val="157"/>
        </w:trPr>
        <w:tc>
          <w:tcPr>
            <w:tcW w:w="560" w:type="dxa"/>
          </w:tcPr>
          <w:p w14:paraId="2ADE8462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14:paraId="3589762C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75875644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 (на ненасыщенных цветах).</w:t>
            </w:r>
          </w:p>
        </w:tc>
        <w:tc>
          <w:tcPr>
            <w:tcW w:w="849" w:type="dxa"/>
          </w:tcPr>
          <w:p w14:paraId="64055833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C159324" w14:textId="77777777" w:rsidR="00E258B0" w:rsidRPr="002727D4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22BA9429" w14:textId="77777777" w:rsidR="00E258B0" w:rsidRPr="008335B3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258B0" w:rsidRPr="008335B3" w14:paraId="29ACBC37" w14:textId="77777777" w:rsidTr="00260EE4">
        <w:trPr>
          <w:trHeight w:val="157"/>
        </w:trPr>
        <w:tc>
          <w:tcPr>
            <w:tcW w:w="560" w:type="dxa"/>
          </w:tcPr>
          <w:p w14:paraId="3104494D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14:paraId="0C7CD123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8" w:type="dxa"/>
          </w:tcPr>
          <w:p w14:paraId="2B6FEE1A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в интерьере.</w:t>
            </w:r>
          </w:p>
          <w:p w14:paraId="000E32BE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BBD4797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77037E8" w14:textId="77777777" w:rsidR="00E258B0" w:rsidRPr="00876B5F" w:rsidRDefault="00686FEB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B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и умений рисования фигуры человека с индивидуальными особенностями</w:t>
            </w:r>
          </w:p>
        </w:tc>
        <w:tc>
          <w:tcPr>
            <w:tcW w:w="1847" w:type="dxa"/>
          </w:tcPr>
          <w:p w14:paraId="571DB4C5" w14:textId="77777777" w:rsidR="00E258B0" w:rsidRPr="008335B3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258B0" w:rsidRPr="008335B3" w14:paraId="4CE33C3D" w14:textId="77777777" w:rsidTr="00260EE4">
        <w:trPr>
          <w:trHeight w:val="165"/>
        </w:trPr>
        <w:tc>
          <w:tcPr>
            <w:tcW w:w="560" w:type="dxa"/>
          </w:tcPr>
          <w:p w14:paraId="62BD4ADE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14:paraId="12EE0C08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5150392A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в интерьере.</w:t>
            </w:r>
          </w:p>
          <w:p w14:paraId="0DADEB2F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242544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9B68E93" w14:textId="77777777" w:rsidR="00E258B0" w:rsidRPr="00876B5F" w:rsidRDefault="00876B5F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B5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формы при помощи нюансов цвета.</w:t>
            </w:r>
          </w:p>
        </w:tc>
        <w:tc>
          <w:tcPr>
            <w:tcW w:w="1847" w:type="dxa"/>
          </w:tcPr>
          <w:p w14:paraId="4B887452" w14:textId="77777777" w:rsidR="00E258B0" w:rsidRPr="008335B3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258B0" w:rsidRPr="008335B3" w14:paraId="7C3B3768" w14:textId="77777777" w:rsidTr="00260EE4">
        <w:trPr>
          <w:trHeight w:val="112"/>
        </w:trPr>
        <w:tc>
          <w:tcPr>
            <w:tcW w:w="560" w:type="dxa"/>
          </w:tcPr>
          <w:p w14:paraId="448AD0D1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14:paraId="1C79C7E8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06F6CAEE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в интерьере.</w:t>
            </w:r>
          </w:p>
          <w:p w14:paraId="44D3B00D" w14:textId="77777777" w:rsidR="00E258B0" w:rsidRPr="007E6B07" w:rsidRDefault="00E258B0" w:rsidP="00E258B0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815C748" w14:textId="77777777" w:rsidR="00E258B0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468ABF7E" w14:textId="77777777" w:rsidR="00E258B0" w:rsidRPr="00876B5F" w:rsidRDefault="00876B5F" w:rsidP="00E258B0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B5F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фигур человека в интерьере в спокойной позе</w:t>
            </w:r>
          </w:p>
        </w:tc>
        <w:tc>
          <w:tcPr>
            <w:tcW w:w="1847" w:type="dxa"/>
          </w:tcPr>
          <w:p w14:paraId="53E1104D" w14:textId="77777777" w:rsidR="00E258B0" w:rsidRPr="008335B3" w:rsidRDefault="00E258B0" w:rsidP="00E258B0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76B5F" w:rsidRPr="008335B3" w14:paraId="321E3012" w14:textId="77777777" w:rsidTr="00260EE4">
        <w:trPr>
          <w:trHeight w:val="180"/>
        </w:trPr>
        <w:tc>
          <w:tcPr>
            <w:tcW w:w="560" w:type="dxa"/>
          </w:tcPr>
          <w:p w14:paraId="06C97E08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20" w:type="dxa"/>
          </w:tcPr>
          <w:p w14:paraId="7AF4A616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8" w:type="dxa"/>
          </w:tcPr>
          <w:p w14:paraId="16948824" w14:textId="77777777" w:rsidR="00876B5F" w:rsidRPr="007E6B07" w:rsidRDefault="00876B5F" w:rsidP="00876B5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в интерьере.</w:t>
            </w:r>
          </w:p>
        </w:tc>
        <w:tc>
          <w:tcPr>
            <w:tcW w:w="849" w:type="dxa"/>
          </w:tcPr>
          <w:p w14:paraId="5B378127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B629838" w14:textId="77777777" w:rsidR="00876B5F" w:rsidRPr="002727D4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D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авершение работы над этюдом</w:t>
            </w:r>
          </w:p>
        </w:tc>
        <w:tc>
          <w:tcPr>
            <w:tcW w:w="1847" w:type="dxa"/>
          </w:tcPr>
          <w:p w14:paraId="1076A17F" w14:textId="77777777" w:rsidR="00876B5F" w:rsidRPr="008335B3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76B5F" w:rsidRPr="008335B3" w14:paraId="3EAEADF1" w14:textId="77777777" w:rsidTr="00260EE4">
        <w:trPr>
          <w:trHeight w:val="165"/>
        </w:trPr>
        <w:tc>
          <w:tcPr>
            <w:tcW w:w="560" w:type="dxa"/>
          </w:tcPr>
          <w:p w14:paraId="4B26FF73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0" w:type="dxa"/>
          </w:tcPr>
          <w:p w14:paraId="3222C19C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7A6A478C" w14:textId="77777777" w:rsidR="00876B5F" w:rsidRPr="007E6B07" w:rsidRDefault="00876B5F" w:rsidP="00876B5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</w:t>
            </w:r>
          </w:p>
        </w:tc>
        <w:tc>
          <w:tcPr>
            <w:tcW w:w="849" w:type="dxa"/>
          </w:tcPr>
          <w:p w14:paraId="5A47C9CF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0F15DF19" w14:textId="77777777" w:rsidR="00876B5F" w:rsidRPr="004B5E26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сочетание цветовых отношений, лепка формы предметов, передача световоздушной среды в натюрморте</w:t>
            </w:r>
          </w:p>
        </w:tc>
        <w:tc>
          <w:tcPr>
            <w:tcW w:w="1847" w:type="dxa"/>
          </w:tcPr>
          <w:p w14:paraId="551C6DD7" w14:textId="77777777" w:rsidR="00876B5F" w:rsidRPr="008335B3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76B5F" w14:paraId="428D2F74" w14:textId="77777777" w:rsidTr="00260EE4">
        <w:trPr>
          <w:trHeight w:val="112"/>
        </w:trPr>
        <w:tc>
          <w:tcPr>
            <w:tcW w:w="560" w:type="dxa"/>
          </w:tcPr>
          <w:p w14:paraId="4E53D26A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0" w:type="dxa"/>
          </w:tcPr>
          <w:p w14:paraId="00BBFA83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46862A70" w14:textId="77777777" w:rsidR="00876B5F" w:rsidRPr="007E6B07" w:rsidRDefault="00876B5F" w:rsidP="00876B5F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</w:t>
            </w:r>
          </w:p>
        </w:tc>
        <w:tc>
          <w:tcPr>
            <w:tcW w:w="849" w:type="dxa"/>
          </w:tcPr>
          <w:p w14:paraId="2416E308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1D106EC5" w14:textId="77777777" w:rsidR="00876B5F" w:rsidRPr="004B5E26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в различных техниках из атрибутов художника со сложной по фактуре и цвету драпировкой, с введением гипса (с предварительным эскизом).</w:t>
            </w:r>
          </w:p>
        </w:tc>
        <w:tc>
          <w:tcPr>
            <w:tcW w:w="1847" w:type="dxa"/>
          </w:tcPr>
          <w:p w14:paraId="1A762C46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76B5F" w:rsidRPr="008335B3" w14:paraId="7B13CBF7" w14:textId="77777777" w:rsidTr="00260EE4">
        <w:trPr>
          <w:trHeight w:val="195"/>
        </w:trPr>
        <w:tc>
          <w:tcPr>
            <w:tcW w:w="560" w:type="dxa"/>
          </w:tcPr>
          <w:p w14:paraId="3D624D8E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0" w:type="dxa"/>
          </w:tcPr>
          <w:p w14:paraId="7F46274F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415F0307" w14:textId="77777777" w:rsidR="00876B5F" w:rsidRPr="007E6B07" w:rsidRDefault="00876B5F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</w:t>
            </w:r>
          </w:p>
        </w:tc>
        <w:tc>
          <w:tcPr>
            <w:tcW w:w="849" w:type="dxa"/>
          </w:tcPr>
          <w:p w14:paraId="7503EACC" w14:textId="77777777" w:rsidR="00876B5F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2538A59" w14:textId="77777777" w:rsidR="00876B5F" w:rsidRPr="004B5E26" w:rsidRDefault="004B5E26" w:rsidP="00876B5F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многослойной акварели в натюрморте</w:t>
            </w:r>
          </w:p>
        </w:tc>
        <w:tc>
          <w:tcPr>
            <w:tcW w:w="1847" w:type="dxa"/>
          </w:tcPr>
          <w:p w14:paraId="49EF4416" w14:textId="77777777" w:rsidR="00876B5F" w:rsidRPr="008335B3" w:rsidRDefault="00876B5F" w:rsidP="00876B5F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B5E26" w:rsidRPr="008335B3" w14:paraId="245C1303" w14:textId="77777777" w:rsidTr="00260EE4">
        <w:trPr>
          <w:trHeight w:val="120"/>
        </w:trPr>
        <w:tc>
          <w:tcPr>
            <w:tcW w:w="560" w:type="dxa"/>
          </w:tcPr>
          <w:p w14:paraId="4184C9FA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</w:tcPr>
          <w:p w14:paraId="1E45506B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</w:tcPr>
          <w:p w14:paraId="642ACF1E" w14:textId="77777777" w:rsidR="004B5E26" w:rsidRPr="007E6B07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общему цветовому тону и насыщенности</w:t>
            </w:r>
          </w:p>
        </w:tc>
        <w:tc>
          <w:tcPr>
            <w:tcW w:w="849" w:type="dxa"/>
          </w:tcPr>
          <w:p w14:paraId="59589F38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37E101B5" w14:textId="77777777" w:rsidR="004B5E26" w:rsidRP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4E0B58D7" w14:textId="77777777" w:rsidR="004B5E26" w:rsidRPr="008335B3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B5E26" w:rsidRPr="008335B3" w14:paraId="7F3916B0" w14:textId="77777777" w:rsidTr="00260EE4">
        <w:trPr>
          <w:trHeight w:val="195"/>
        </w:trPr>
        <w:tc>
          <w:tcPr>
            <w:tcW w:w="560" w:type="dxa"/>
          </w:tcPr>
          <w:p w14:paraId="7B522AEF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0" w:type="dxa"/>
          </w:tcPr>
          <w:p w14:paraId="1A4612A8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0D466604" w14:textId="77777777" w:rsidR="004B5E26" w:rsidRPr="007E6B07" w:rsidRDefault="004B5E26" w:rsidP="004B5E2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светлоте.</w:t>
            </w:r>
          </w:p>
        </w:tc>
        <w:tc>
          <w:tcPr>
            <w:tcW w:w="849" w:type="dxa"/>
          </w:tcPr>
          <w:p w14:paraId="60C456A8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673D5581" w14:textId="77777777" w:rsidR="004B5E26" w:rsidRP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навыков.</w:t>
            </w:r>
          </w:p>
        </w:tc>
        <w:tc>
          <w:tcPr>
            <w:tcW w:w="1847" w:type="dxa"/>
          </w:tcPr>
          <w:p w14:paraId="370613F9" w14:textId="77777777" w:rsidR="004B5E26" w:rsidRPr="008335B3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B5E26" w:rsidRPr="008335B3" w14:paraId="652A34FD" w14:textId="77777777" w:rsidTr="00260EE4">
        <w:trPr>
          <w:trHeight w:val="112"/>
        </w:trPr>
        <w:tc>
          <w:tcPr>
            <w:tcW w:w="560" w:type="dxa"/>
          </w:tcPr>
          <w:p w14:paraId="4C2858F8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14:paraId="42EA05D3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26EE406D" w14:textId="77777777" w:rsidR="004B5E26" w:rsidRPr="007E6B07" w:rsidRDefault="004B5E26" w:rsidP="004B5E2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светлоте.</w:t>
            </w:r>
          </w:p>
        </w:tc>
        <w:tc>
          <w:tcPr>
            <w:tcW w:w="849" w:type="dxa"/>
          </w:tcPr>
          <w:p w14:paraId="1D2A6819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EE83A08" w14:textId="77777777" w:rsidR="004B5E26" w:rsidRP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 предметов и пространства в натюрморте с учетом освещения</w:t>
            </w:r>
          </w:p>
        </w:tc>
        <w:tc>
          <w:tcPr>
            <w:tcW w:w="1847" w:type="dxa"/>
          </w:tcPr>
          <w:p w14:paraId="2E073287" w14:textId="77777777" w:rsidR="004B5E26" w:rsidRPr="008335B3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B5E26" w:rsidRPr="008335B3" w14:paraId="1EB9EA19" w14:textId="77777777" w:rsidTr="00260EE4">
        <w:trPr>
          <w:trHeight w:val="210"/>
        </w:trPr>
        <w:tc>
          <w:tcPr>
            <w:tcW w:w="560" w:type="dxa"/>
          </w:tcPr>
          <w:p w14:paraId="1F3FC6D9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0" w:type="dxa"/>
          </w:tcPr>
          <w:p w14:paraId="6CBC2CC0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0A0DAB41" w14:textId="77777777" w:rsidR="004B5E26" w:rsidRPr="007E6B07" w:rsidRDefault="004B5E26" w:rsidP="004B5E2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светлоте.</w:t>
            </w:r>
          </w:p>
        </w:tc>
        <w:tc>
          <w:tcPr>
            <w:tcW w:w="849" w:type="dxa"/>
          </w:tcPr>
          <w:p w14:paraId="496F867F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5687A494" w14:textId="77777777" w:rsidR="004B5E26" w:rsidRP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натюрморт из трех </w:t>
            </w:r>
            <w:proofErr w:type="spellStart"/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разнофактурных</w:t>
            </w:r>
            <w:proofErr w:type="spellEnd"/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со сложной драпировкой на светлом фоне.</w:t>
            </w:r>
          </w:p>
        </w:tc>
        <w:tc>
          <w:tcPr>
            <w:tcW w:w="1847" w:type="dxa"/>
          </w:tcPr>
          <w:p w14:paraId="2CC1B7EE" w14:textId="77777777" w:rsidR="004B5E26" w:rsidRPr="008335B3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4B5E26" w:rsidRPr="008335B3" w14:paraId="4626C6DF" w14:textId="77777777" w:rsidTr="00260EE4">
        <w:trPr>
          <w:trHeight w:val="97"/>
        </w:trPr>
        <w:tc>
          <w:tcPr>
            <w:tcW w:w="560" w:type="dxa"/>
          </w:tcPr>
          <w:p w14:paraId="5D56833E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14:paraId="5AF5CA46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225DB6B9" w14:textId="77777777" w:rsidR="004B5E26" w:rsidRPr="007E6B07" w:rsidRDefault="004B5E26" w:rsidP="004B5E26">
            <w:pPr>
              <w:tabs>
                <w:tab w:val="left" w:pos="28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0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по светлоте.</w:t>
            </w:r>
          </w:p>
        </w:tc>
        <w:tc>
          <w:tcPr>
            <w:tcW w:w="849" w:type="dxa"/>
          </w:tcPr>
          <w:p w14:paraId="0037A224" w14:textId="77777777" w:rsidR="004B5E26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648" w:type="dxa"/>
          </w:tcPr>
          <w:p w14:paraId="7153E4C4" w14:textId="77777777" w:rsidR="004B5E26" w:rsidRPr="004B5E26" w:rsidRDefault="004B5E26" w:rsidP="004B5E26">
            <w:pPr>
              <w:tabs>
                <w:tab w:val="left" w:pos="284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E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работы над натюрмортом</w:t>
            </w:r>
          </w:p>
        </w:tc>
        <w:tc>
          <w:tcPr>
            <w:tcW w:w="1847" w:type="dxa"/>
          </w:tcPr>
          <w:p w14:paraId="3A7C1B0E" w14:textId="77777777" w:rsidR="004B5E26" w:rsidRPr="008335B3" w:rsidRDefault="004B5E26" w:rsidP="004B5E26">
            <w:pPr>
              <w:tabs>
                <w:tab w:val="left" w:pos="284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</w:tbl>
    <w:p w14:paraId="58A82A3C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6915BD" w14:textId="77777777" w:rsidR="000945CF" w:rsidRDefault="000945CF" w:rsidP="004B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873DA9D" w14:textId="77777777" w:rsidR="004B5E26" w:rsidRDefault="004B5E26" w:rsidP="004B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F96828B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C1AC93D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A71295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80CDD9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65D101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FDEAB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ADE0EA7" w14:textId="77777777" w:rsidR="004B5E26" w:rsidRDefault="004B5E26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E4EFEA" w14:textId="77777777" w:rsidR="004B5E26" w:rsidRDefault="004B5E26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D4B648" w14:textId="77777777" w:rsidR="004B5E26" w:rsidRDefault="004B5E26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61AC91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5797699" w14:textId="77777777" w:rsidR="004B5E26" w:rsidRPr="00E61089" w:rsidRDefault="004B5E26" w:rsidP="004B5E26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рекомендуемой литературы.</w:t>
      </w:r>
    </w:p>
    <w:p w14:paraId="0FC7A640" w14:textId="77777777" w:rsidR="004B5E26" w:rsidRPr="00E61089" w:rsidRDefault="004B5E26" w:rsidP="004B5E26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sz w:val="28"/>
          <w:szCs w:val="28"/>
        </w:rPr>
        <w:t>Методическая литература.</w:t>
      </w:r>
    </w:p>
    <w:p w14:paraId="7941907B" w14:textId="77777777" w:rsidR="004B5E26" w:rsidRPr="00E61089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Алексеев С.О. </w:t>
      </w:r>
      <w:proofErr w:type="gramStart"/>
      <w:r w:rsidRPr="00E61089">
        <w:rPr>
          <w:rFonts w:ascii="Times New Roman" w:eastAsia="Times New Roman" w:hAnsi="Times New Roman" w:cs="Times New Roman"/>
          <w:sz w:val="28"/>
          <w:szCs w:val="28"/>
        </w:rPr>
        <w:t>« О</w:t>
      </w:r>
      <w:proofErr w:type="gramEnd"/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 колорите». М.: 1974 г.</w:t>
      </w:r>
    </w:p>
    <w:p w14:paraId="6350B777" w14:textId="77777777" w:rsidR="004B5E26" w:rsidRPr="00E61089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Анциферов В.Г.; </w:t>
      </w:r>
      <w:proofErr w:type="spellStart"/>
      <w:r w:rsidRPr="00E61089">
        <w:rPr>
          <w:rFonts w:ascii="Times New Roman" w:eastAsia="Times New Roman" w:hAnsi="Times New Roman" w:cs="Times New Roman"/>
          <w:sz w:val="28"/>
          <w:szCs w:val="28"/>
        </w:rPr>
        <w:t>Кисляковская</w:t>
      </w:r>
      <w:proofErr w:type="spellEnd"/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 Т.Н. и др. «Рисунок, живопись, станковая композиция, основы графического дизайна. Примерные программы для ДХШ и изобразительных отделений ДШИ». М.:2003 г.</w:t>
      </w:r>
    </w:p>
    <w:p w14:paraId="2A9B48F1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Анциферов В.Г., Анциферова Л.Г., </w:t>
      </w:r>
      <w:proofErr w:type="spellStart"/>
      <w:r w:rsidRPr="00E61089">
        <w:rPr>
          <w:rFonts w:ascii="Times New Roman" w:eastAsia="Times New Roman" w:hAnsi="Times New Roman" w:cs="Times New Roman"/>
          <w:sz w:val="28"/>
          <w:szCs w:val="28"/>
        </w:rPr>
        <w:t>Кисляковская</w:t>
      </w:r>
      <w:proofErr w:type="spellEnd"/>
      <w:r w:rsidRPr="00E61089">
        <w:rPr>
          <w:rFonts w:ascii="Times New Roman" w:eastAsia="Times New Roman" w:hAnsi="Times New Roman" w:cs="Times New Roman"/>
          <w:sz w:val="28"/>
          <w:szCs w:val="28"/>
        </w:rPr>
        <w:t xml:space="preserve"> Т.Н. «Рисунок. Примерная программа для ДХШ и изобразительных отде</w:t>
      </w:r>
      <w:r>
        <w:rPr>
          <w:rFonts w:ascii="Times New Roman" w:eastAsia="Times New Roman" w:hAnsi="Times New Roman" w:cs="Times New Roman"/>
          <w:sz w:val="28"/>
        </w:rPr>
        <w:t>лений ДШИ». М.: 2003 г.</w:t>
      </w:r>
    </w:p>
    <w:p w14:paraId="224A10EE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Беда Г.В. «Живопись». М.: 1986 г.</w:t>
      </w:r>
    </w:p>
    <w:p w14:paraId="0E7849F7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Бесчатнов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Н.П., Кулаков В.Я.,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И.Н. «Живопись: Учебное пособие».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, 2004 г.</w:t>
      </w:r>
    </w:p>
    <w:p w14:paraId="37BA317E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«Все о технике: цвет. Справочник для художников». М.: Арт-Родник, 2002 г.</w:t>
      </w:r>
    </w:p>
    <w:p w14:paraId="7D09816A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«Все о технике: живопись акварелью. Справочник для художников». М.: Арт-Родник, 2004 г.</w:t>
      </w:r>
    </w:p>
    <w:p w14:paraId="70B6CD1F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Волков И.П. «Приобщение школьников к творчеству: из опыта работы». М.: Просвещение, 1992 г.</w:t>
      </w:r>
    </w:p>
    <w:p w14:paraId="2FE803CA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Волков Н.Н. «Композиция в живописи». М.: 1977 г.</w:t>
      </w:r>
    </w:p>
    <w:p w14:paraId="72E63B04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Волков Н.Н. «Цвет в живописи». М.: Искусство, 1985 г.</w:t>
      </w:r>
    </w:p>
    <w:p w14:paraId="0572F21B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Выгодский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Л.С. «Воображение и творчество в детском возрасте». СПб: СОЮЗ, 1997 г.</w:t>
      </w:r>
    </w:p>
    <w:p w14:paraId="25BEADC8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Елизаров В.Г. «Примерная программа для ДХШ и изобразительных отделений ДШИ». М.: 2008 г.</w:t>
      </w:r>
    </w:p>
    <w:p w14:paraId="1F1D9F6F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Зайцев А.С. «Наука о цвете и живопись». М.: Искусство, 1986 г.</w:t>
      </w:r>
    </w:p>
    <w:p w14:paraId="4E7A2DA1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Кирцер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Ю.М. «Рисунок и живопись». М.: Высшая школа, 1992 г.</w:t>
      </w:r>
    </w:p>
    <w:p w14:paraId="40355E31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Костерин Н. «Учебное рисование: Учебное пособие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учащихся  пед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-щ по спец». №2002 </w:t>
      </w:r>
      <w:proofErr w:type="gramStart"/>
      <w:r>
        <w:rPr>
          <w:rFonts w:ascii="Times New Roman" w:eastAsia="Times New Roman" w:hAnsi="Times New Roman" w:cs="Times New Roman"/>
          <w:sz w:val="28"/>
        </w:rPr>
        <w:t>г.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«Дошкольное воспитание»; №2010 г. «Воспитание в дошкольных  учреждениях» 2-е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М.: Просвещение, 1984 г.</w:t>
      </w:r>
    </w:p>
    <w:p w14:paraId="5A6B5C6F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 Н. «Рисунок. Основы учебного академического рисунка: Учебник». М.: Эксмо, 2010 г.</w:t>
      </w:r>
    </w:p>
    <w:p w14:paraId="63C5F7F9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Люшер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«Магия цвета». Харьков: АО «СФЕРА»; «Сварог», 1996 г.</w:t>
      </w:r>
    </w:p>
    <w:p w14:paraId="3CC6E9A4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«Основы академического рисунка. 100 самых важных правил и секретов».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Авт.сост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Надеждина </w:t>
      </w:r>
      <w:proofErr w:type="gramStart"/>
      <w:r>
        <w:rPr>
          <w:rFonts w:ascii="Times New Roman" w:eastAsia="Times New Roman" w:hAnsi="Times New Roman" w:cs="Times New Roman"/>
          <w:sz w:val="28"/>
        </w:rPr>
        <w:t>В. .Минск</w:t>
      </w:r>
      <w:proofErr w:type="gramEnd"/>
      <w:r>
        <w:rPr>
          <w:rFonts w:ascii="Times New Roman" w:eastAsia="Times New Roman" w:hAnsi="Times New Roman" w:cs="Times New Roman"/>
          <w:sz w:val="28"/>
        </w:rPr>
        <w:t>: Харвест, 2010 г.</w:t>
      </w:r>
    </w:p>
    <w:p w14:paraId="35FE1EC8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Паранюшкин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Р.А.,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Г.Н. «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художников: колористика».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н/д: Феникс, 2007 г.</w:t>
      </w:r>
    </w:p>
    <w:p w14:paraId="70EFAF34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Проненко Г.Н. «Живопись. Примерная программа </w:t>
      </w:r>
      <w:proofErr w:type="gramStart"/>
      <w:r>
        <w:rPr>
          <w:rFonts w:ascii="Times New Roman" w:eastAsia="Times New Roman" w:hAnsi="Times New Roman" w:cs="Times New Roman"/>
          <w:sz w:val="28"/>
        </w:rPr>
        <w:t>для  ДХШ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изобразительных отделений ДШИ». М.: 2003 г.</w:t>
      </w:r>
    </w:p>
    <w:p w14:paraId="362141D9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«Психология цвета». Сб. пер. с англ.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Рефл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-бук,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Ваклер</w:t>
      </w:r>
      <w:proofErr w:type="spellEnd"/>
      <w:r>
        <w:rPr>
          <w:rFonts w:ascii="Times New Roman" w:eastAsia="Times New Roman" w:hAnsi="Times New Roman" w:cs="Times New Roman"/>
          <w:sz w:val="28"/>
        </w:rPr>
        <w:t>, 1996 г.</w:t>
      </w:r>
    </w:p>
    <w:p w14:paraId="34E7E14C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Смирнов Г.Б. «Живопись». Учебное пособие. М.: Просвещение, 1975 г.</w:t>
      </w:r>
    </w:p>
    <w:p w14:paraId="3EBAF4AE" w14:textId="77777777" w:rsidR="004B5E26" w:rsidRDefault="004B5E26" w:rsidP="004B5E26">
      <w:pPr>
        <w:numPr>
          <w:ilvl w:val="0"/>
          <w:numId w:val="45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Шорохов Е.Г. «Методика преподавания композиции на уроках изобразительного искусства в школе». Пособие для учителей. М.: Просвещение, 1974 г.</w:t>
      </w:r>
    </w:p>
    <w:p w14:paraId="25498969" w14:textId="77777777" w:rsidR="004B5E26" w:rsidRDefault="004B5E26" w:rsidP="004B5E26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Учебная литература.</w:t>
      </w:r>
    </w:p>
    <w:p w14:paraId="11293E97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«Школа изобразительного искусства в десяти выпусках». М.: Изобразительное искусство, 1986 </w:t>
      </w:r>
      <w:proofErr w:type="gramStart"/>
      <w:r>
        <w:rPr>
          <w:rFonts w:ascii="Times New Roman" w:eastAsia="Times New Roman" w:hAnsi="Times New Roman" w:cs="Times New Roman"/>
          <w:sz w:val="28"/>
        </w:rPr>
        <w:t>г.:№</w:t>
      </w:r>
      <w:proofErr w:type="gramEnd"/>
      <w:r>
        <w:rPr>
          <w:rFonts w:ascii="Times New Roman" w:eastAsia="Times New Roman" w:hAnsi="Times New Roman" w:cs="Times New Roman"/>
          <w:sz w:val="28"/>
        </w:rPr>
        <w:t>1, 1988 г.:№2.</w:t>
      </w:r>
    </w:p>
    <w:p w14:paraId="7652D83B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Бесчанов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Н.П. «Изображение растительных мотивов» 2004 г.; «Графика натюрморта» 2008 г.; «Графика пейзажа» 2005 г.; «Черно-белая графика» 2006 </w:t>
      </w:r>
      <w:proofErr w:type="gramStart"/>
      <w:r>
        <w:rPr>
          <w:rFonts w:ascii="Times New Roman" w:eastAsia="Times New Roman" w:hAnsi="Times New Roman" w:cs="Times New Roman"/>
          <w:sz w:val="28"/>
        </w:rPr>
        <w:t>г.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Гуманитарный издательский центр «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33E442C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Сокольников Н.М. «Основы композиции». Обнинск: Титул, 1996.</w:t>
      </w:r>
    </w:p>
    <w:p w14:paraId="66CA25D2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Сокольникова Н.М. «Изобразительное искусство. Часть 2. Основы живописи». Обнинск: Титул, 1996 г.</w:t>
      </w:r>
    </w:p>
    <w:p w14:paraId="7419E152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Сокольникова Н.М. «Художники. Книги. Дети». М.: Конец века,1997г</w:t>
      </w:r>
    </w:p>
    <w:p w14:paraId="1FE6068B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Харрисон Х. «Энциклопедия акварельных техник». АСТ, 2005 г.</w:t>
      </w:r>
    </w:p>
    <w:p w14:paraId="5695D0CC" w14:textId="77777777" w:rsidR="004B5E26" w:rsidRPr="004B5E26" w:rsidRDefault="004B5E26" w:rsidP="004B5E26">
      <w:pPr>
        <w:pStyle w:val="a7"/>
        <w:numPr>
          <w:ilvl w:val="0"/>
          <w:numId w:val="59"/>
        </w:numPr>
        <w:tabs>
          <w:tab w:val="left" w:pos="284"/>
        </w:tabs>
        <w:spacing w:after="0" w:line="0" w:lineRule="atLeast"/>
        <w:ind w:hanging="1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B5E26">
        <w:rPr>
          <w:rFonts w:ascii="Times New Roman" w:eastAsia="Times New Roman" w:hAnsi="Times New Roman" w:cs="Times New Roman"/>
          <w:sz w:val="28"/>
        </w:rPr>
        <w:t>Яшухин</w:t>
      </w:r>
      <w:proofErr w:type="spellEnd"/>
      <w:r w:rsidRPr="004B5E26">
        <w:rPr>
          <w:rFonts w:ascii="Times New Roman" w:eastAsia="Times New Roman" w:hAnsi="Times New Roman" w:cs="Times New Roman"/>
          <w:sz w:val="28"/>
        </w:rPr>
        <w:t xml:space="preserve"> А.П. «Живопись». М.: Просвещение, 1985 г.</w:t>
      </w:r>
    </w:p>
    <w:p w14:paraId="4C77F4D4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Яшухин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А.П., Ломоносов С. П. «Живопись». </w:t>
      </w:r>
      <w:proofErr w:type="gramStart"/>
      <w:r>
        <w:rPr>
          <w:rFonts w:ascii="Times New Roman" w:eastAsia="Times New Roman" w:hAnsi="Times New Roman" w:cs="Times New Roman"/>
          <w:sz w:val="28"/>
        </w:rPr>
        <w:t>Рандеву  АМ</w:t>
      </w:r>
      <w:proofErr w:type="gramEnd"/>
      <w:r>
        <w:rPr>
          <w:rFonts w:ascii="Times New Roman" w:eastAsia="Times New Roman" w:hAnsi="Times New Roman" w:cs="Times New Roman"/>
          <w:sz w:val="28"/>
        </w:rPr>
        <w:t>, Агар, 1999 г.</w:t>
      </w:r>
    </w:p>
    <w:p w14:paraId="30F8573D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Кальнинг А.Г. «Акварельная живопись». М.: 1968 г.</w:t>
      </w:r>
    </w:p>
    <w:p w14:paraId="42377A0E" w14:textId="77777777" w:rsidR="004B5E26" w:rsidRDefault="004B5E26" w:rsidP="004B5E26">
      <w:pPr>
        <w:numPr>
          <w:ilvl w:val="0"/>
          <w:numId w:val="46"/>
        </w:num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Унковский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«Живопись. Вопросы колорита». М.: Просвещение, 1980 г.</w:t>
      </w:r>
    </w:p>
    <w:p w14:paraId="65523C15" w14:textId="77777777" w:rsidR="004B5E26" w:rsidRDefault="004B5E26" w:rsidP="004B5E26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</w:rPr>
      </w:pPr>
    </w:p>
    <w:p w14:paraId="1ED7D908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ADD4DB" w14:textId="77777777" w:rsidR="000945CF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CBC44D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36A9A5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16F988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6FA109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81ACD0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CF798A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C764BAB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41C33B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EB6C67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CAA6736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465A81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0B098A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79C496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774C9D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C2FDA0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88B938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3667DF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3B9747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273A49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F3E4E6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A1385B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FBA4A6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E82084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3421E0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045182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B7DED8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B32F1C" w14:textId="77777777" w:rsidR="00ED7FCC" w:rsidRDefault="00ED7FCC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2305B0" w14:textId="77777777" w:rsidR="000945CF" w:rsidRPr="00ED7FCC" w:rsidRDefault="00ED7FCC" w:rsidP="000945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ПРИЛОЖНЕНИЯ</w:t>
      </w:r>
    </w:p>
    <w:p w14:paraId="339DF37A" w14:textId="77777777" w:rsidR="000945CF" w:rsidRDefault="000945CF" w:rsidP="000945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D924E2F" w14:textId="77777777" w:rsidR="000945CF" w:rsidRPr="00E61089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Диагностическая карта контроля уровня обученности группы  </w:t>
      </w:r>
    </w:p>
    <w:p w14:paraId="00CE4A21" w14:textId="77777777" w:rsidR="000945CF" w:rsidRPr="00E61089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E7A6E" w14:textId="77777777" w:rsidR="000945CF" w:rsidRPr="00BC6DA4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педагога)</w:t>
      </w:r>
    </w:p>
    <w:p w14:paraId="31AB8868" w14:textId="77777777" w:rsidR="000945CF" w:rsidRPr="00BC6DA4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1C9CD6D5" w14:textId="77777777" w:rsidR="000945CF" w:rsidRPr="00BC6DA4" w:rsidRDefault="000945CF" w:rsidP="000945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Месяц, год</w:t>
      </w:r>
    </w:p>
    <w:p w14:paraId="47EA63C9" w14:textId="77777777" w:rsidR="000945CF" w:rsidRPr="00BC6DA4" w:rsidRDefault="000945CF" w:rsidP="000945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029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1037"/>
        <w:gridCol w:w="1389"/>
        <w:gridCol w:w="1297"/>
        <w:gridCol w:w="836"/>
        <w:gridCol w:w="752"/>
        <w:gridCol w:w="836"/>
        <w:gridCol w:w="2682"/>
        <w:gridCol w:w="847"/>
      </w:tblGrid>
      <w:tr w:rsidR="000945CF" w:rsidRPr="00BC6DA4" w14:paraId="15B3B83E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2F346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A3B66BF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8E9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4111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</w:t>
            </w:r>
            <w:proofErr w:type="spellEnd"/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814B3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умения и навыки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EE39A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E7D37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65A88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BEC0B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творческих конкурсах/выставках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B5DA1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945CF" w:rsidRPr="00BC6DA4" w14:paraId="41F7AF62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FD254" w14:textId="77777777" w:rsidR="000945CF" w:rsidRPr="00BC6DA4" w:rsidRDefault="000945CF" w:rsidP="000945CF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B60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74E3B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10FAA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2CB9E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A4497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626AD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A22D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85E54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5CF" w:rsidRPr="00BC6DA4" w14:paraId="437B4AFE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00789" w14:textId="77777777" w:rsidR="000945CF" w:rsidRPr="00BC6DA4" w:rsidRDefault="000945CF" w:rsidP="000945CF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DF0CE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BE71B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DA93C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2460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45AB8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93430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3EC47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C4DA4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5CF" w:rsidRPr="00BC6DA4" w14:paraId="3F4721EB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8D7E0" w14:textId="77777777" w:rsidR="000945CF" w:rsidRPr="00BC6DA4" w:rsidRDefault="000945CF" w:rsidP="000945CF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E91E7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0298D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6EFDE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D1C33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F907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5169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F988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A9948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5CF" w:rsidRPr="00BC6DA4" w14:paraId="4C63250E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D0825" w14:textId="77777777" w:rsidR="000945CF" w:rsidRPr="00BC6DA4" w:rsidRDefault="000945CF" w:rsidP="000945CF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E29C3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51221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5523A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07DE6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A99B9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3EC1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C1F00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EEE9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5CF" w:rsidRPr="00BC6DA4" w14:paraId="6A462340" w14:textId="77777777" w:rsidTr="000945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15DB6" w14:textId="77777777" w:rsidR="000945CF" w:rsidRPr="00BC6DA4" w:rsidRDefault="000945CF" w:rsidP="000945CF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4B780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0A608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E568D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B2A4D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2A5F6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5ADFB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20F7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D9912" w14:textId="77777777" w:rsidR="000945CF" w:rsidRPr="00BC6DA4" w:rsidRDefault="000945CF" w:rsidP="000945C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C334AE" w14:textId="77777777" w:rsidR="00260EE4" w:rsidRDefault="00260EE4" w:rsidP="00A60365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C8B64E" w14:textId="77777777" w:rsidR="00E61089" w:rsidRPr="00E61089" w:rsidRDefault="00E61089" w:rsidP="00E610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показателей обучающихся</w:t>
      </w:r>
    </w:p>
    <w:p w14:paraId="15067F91" w14:textId="77777777" w:rsidR="00E61089" w:rsidRPr="00E61089" w:rsidRDefault="00E61089" w:rsidP="00E610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ДООП «Основы изобразительного искусства»</w:t>
      </w:r>
    </w:p>
    <w:p w14:paraId="35589E1D" w14:textId="77777777" w:rsidR="00E61089" w:rsidRPr="00E61089" w:rsidRDefault="00E61089" w:rsidP="00E610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3B6A078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36DE95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баллов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в полном объеме все теоретические знания, виды практической и творческой деятельности, посетил все занятия, выполнил зачетную/выставочную работу, выполнил летнее задание.</w:t>
      </w:r>
    </w:p>
    <w:p w14:paraId="4405BC71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в полном объеме все теоретические знания, виды практической и творческой деятельности.</w:t>
      </w:r>
    </w:p>
    <w:p w14:paraId="2B1B0B60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более половины теоретических знаний, видов практической и творческой деятельности, предусмотренной образовательной программой.</w:t>
      </w:r>
    </w:p>
    <w:p w14:paraId="479030ED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балла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освоил менее половины теоретических знаний, видов практической деятельности, предусмотренных образовательной программой.</w:t>
      </w:r>
    </w:p>
    <w:p w14:paraId="01B1BFC8" w14:textId="77777777" w:rsidR="00E61089" w:rsidRP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балл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 – частично усвоил образовательную программу.</w:t>
      </w:r>
    </w:p>
    <w:p w14:paraId="1B16FA4E" w14:textId="77777777" w:rsidR="00E61089" w:rsidRDefault="00E61089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 баллов </w:t>
      </w:r>
      <w:r w:rsidRPr="00E61089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освоил образовательную программу.</w:t>
      </w:r>
    </w:p>
    <w:p w14:paraId="5B8D40FA" w14:textId="77777777" w:rsidR="00ED7FCC" w:rsidRDefault="00ED7FCC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2A1F8" w14:textId="77777777" w:rsidR="00ED7FCC" w:rsidRDefault="00ED7FCC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0C7731" w14:textId="77777777" w:rsidR="00ED7FCC" w:rsidRDefault="00ED7FCC" w:rsidP="00E610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5734F" w14:textId="77777777" w:rsidR="00E61089" w:rsidRPr="00E61089" w:rsidRDefault="00E61089" w:rsidP="00E61089">
      <w:pPr>
        <w:spacing w:after="0" w:line="259" w:lineRule="auto"/>
        <w:ind w:left="-28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 учащихся</w:t>
      </w:r>
    </w:p>
    <w:p w14:paraId="216575BE" w14:textId="77777777" w:rsidR="00E61089" w:rsidRPr="00E61089" w:rsidRDefault="00E61089" w:rsidP="00E61089">
      <w:pPr>
        <w:spacing w:after="0" w:line="259" w:lineRule="auto"/>
        <w:ind w:left="-284" w:right="-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51" w:type="dxa"/>
        <w:tblInd w:w="-108" w:type="dxa"/>
        <w:tblLayout w:type="fixed"/>
        <w:tblCellMar>
          <w:top w:w="2" w:type="dxa"/>
          <w:left w:w="118" w:type="dxa"/>
          <w:right w:w="48" w:type="dxa"/>
        </w:tblCellMar>
        <w:tblLook w:val="04A0" w:firstRow="1" w:lastRow="0" w:firstColumn="1" w:lastColumn="0" w:noHBand="0" w:noVBand="1"/>
      </w:tblPr>
      <w:tblGrid>
        <w:gridCol w:w="528"/>
        <w:gridCol w:w="1985"/>
        <w:gridCol w:w="1420"/>
        <w:gridCol w:w="992"/>
        <w:gridCol w:w="1418"/>
        <w:gridCol w:w="2124"/>
        <w:gridCol w:w="1984"/>
      </w:tblGrid>
      <w:tr w:rsidR="00E61089" w:rsidRPr="00E61089" w14:paraId="7B1F5801" w14:textId="77777777" w:rsidTr="00E61089">
        <w:trPr>
          <w:trHeight w:val="2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DE8" w14:textId="77777777" w:rsidR="00E61089" w:rsidRPr="00E61089" w:rsidRDefault="00E61089" w:rsidP="0067347B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5CDB" w14:textId="77777777" w:rsidR="00E61089" w:rsidRPr="00E61089" w:rsidRDefault="00E61089" w:rsidP="0067347B">
            <w:pPr>
              <w:spacing w:after="2" w:line="275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Год обучения,</w:t>
            </w:r>
          </w:p>
          <w:p w14:paraId="7222DC6D" w14:textId="77777777" w:rsidR="00E61089" w:rsidRPr="00E61089" w:rsidRDefault="00E61089" w:rsidP="0067347B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3B82" w14:textId="77777777" w:rsidR="00E61089" w:rsidRPr="00E61089" w:rsidRDefault="00E61089" w:rsidP="0067347B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C903" w14:textId="77777777" w:rsidR="00E61089" w:rsidRPr="00E61089" w:rsidRDefault="00E61089" w:rsidP="0067347B">
            <w:pPr>
              <w:spacing w:line="259" w:lineRule="auto"/>
              <w:ind w:left="127" w:right="-426" w:firstLine="4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1089">
              <w:rPr>
                <w:rFonts w:ascii="Times New Roman" w:hAnsi="Times New Roman"/>
                <w:sz w:val="28"/>
                <w:szCs w:val="28"/>
              </w:rPr>
              <w:t>Где  зафиксирован</w:t>
            </w:r>
            <w:proofErr w:type="gramEnd"/>
            <w:r w:rsidRPr="00E61089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94F" w14:textId="77777777" w:rsidR="00E61089" w:rsidRPr="00E61089" w:rsidRDefault="00E61089" w:rsidP="0067347B">
            <w:pPr>
              <w:spacing w:line="259" w:lineRule="auto"/>
              <w:ind w:left="127" w:right="-42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1089">
              <w:rPr>
                <w:rFonts w:ascii="Times New Roman" w:hAnsi="Times New Roman"/>
                <w:sz w:val="28"/>
                <w:szCs w:val="28"/>
              </w:rPr>
              <w:t>Форма  диагностики</w:t>
            </w:r>
            <w:proofErr w:type="gramEnd"/>
          </w:p>
        </w:tc>
      </w:tr>
      <w:tr w:rsidR="00E61089" w:rsidRPr="00E61089" w14:paraId="4E8C5D3F" w14:textId="77777777" w:rsidTr="00E61089">
        <w:trPr>
          <w:trHeight w:val="1534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00563" w14:textId="77777777" w:rsidR="00E61089" w:rsidRPr="00E61089" w:rsidRDefault="00E61089" w:rsidP="0067347B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9DE0" w14:textId="77777777" w:rsidR="00E61089" w:rsidRPr="00E61089" w:rsidRDefault="00E61089" w:rsidP="0067347B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7E68" w14:textId="77777777" w:rsidR="00E61089" w:rsidRPr="00E61089" w:rsidRDefault="00E61089" w:rsidP="0067347B">
            <w:pPr>
              <w:spacing w:after="15" w:line="259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  <w:p w14:paraId="74322210" w14:textId="77777777" w:rsidR="00E61089" w:rsidRPr="00E61089" w:rsidRDefault="00E61089" w:rsidP="0067347B">
            <w:pPr>
              <w:spacing w:line="272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(кол-во баллов –</w:t>
            </w:r>
          </w:p>
          <w:p w14:paraId="4251A830" w14:textId="77777777" w:rsidR="00E61089" w:rsidRPr="00E61089" w:rsidRDefault="00E61089" w:rsidP="0067347B">
            <w:pPr>
              <w:spacing w:line="259" w:lineRule="auto"/>
              <w:ind w:hanging="89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1, 2, 3,)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453" w14:textId="77777777" w:rsidR="00E61089" w:rsidRPr="00E61089" w:rsidRDefault="00E61089" w:rsidP="0067347B">
            <w:pPr>
              <w:spacing w:after="15" w:line="259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1E4E9AA8" w14:textId="77777777" w:rsidR="00E61089" w:rsidRPr="00E61089" w:rsidRDefault="00E61089" w:rsidP="0067347B">
            <w:pPr>
              <w:spacing w:line="272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 xml:space="preserve">(кол-во </w:t>
            </w:r>
          </w:p>
          <w:p w14:paraId="488FE517" w14:textId="77777777" w:rsidR="00E61089" w:rsidRPr="00E61089" w:rsidRDefault="00E61089" w:rsidP="0067347B">
            <w:pPr>
              <w:spacing w:line="272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баллов –</w:t>
            </w:r>
          </w:p>
          <w:p w14:paraId="535476D3" w14:textId="77777777" w:rsidR="00E61089" w:rsidRPr="00E61089" w:rsidRDefault="00E61089" w:rsidP="0067347B">
            <w:pPr>
              <w:spacing w:line="259" w:lineRule="auto"/>
              <w:ind w:left="-146" w:right="-1463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4, 5, 6,)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3D4" w14:textId="77777777" w:rsidR="00E61089" w:rsidRPr="00E61089" w:rsidRDefault="00E61089" w:rsidP="0067347B">
            <w:pPr>
              <w:spacing w:after="1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14:paraId="68859A6C" w14:textId="77777777" w:rsidR="00E61089" w:rsidRPr="00E61089" w:rsidRDefault="00E61089" w:rsidP="0067347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(кол-во баллов – 7, 8, 9, 10)</w:t>
            </w: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1C57" w14:textId="77777777" w:rsidR="00E61089" w:rsidRPr="00E61089" w:rsidRDefault="00E61089" w:rsidP="0067347B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027" w14:textId="77777777" w:rsidR="00E61089" w:rsidRPr="00E61089" w:rsidRDefault="00E61089" w:rsidP="0067347B">
            <w:pPr>
              <w:spacing w:after="160"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9" w:rsidRPr="00E61089" w14:paraId="192E621A" w14:textId="77777777" w:rsidTr="00E61089">
        <w:trPr>
          <w:trHeight w:val="4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4FF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714C760A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6422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1A1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D696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BB5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FF9B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7A3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9" w:rsidRPr="00E61089" w14:paraId="66170479" w14:textId="77777777" w:rsidTr="00E61089">
        <w:trPr>
          <w:trHeight w:val="4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787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0BA2D5D8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41B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C1F8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FD8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544C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D7DA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3C7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9" w:rsidRPr="00E61089" w14:paraId="212FDBD6" w14:textId="77777777" w:rsidTr="00E61089">
        <w:trPr>
          <w:trHeight w:val="49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877A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14:paraId="34410DEA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57F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CAA8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0DA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DB4D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3FA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C0D7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9" w:rsidRPr="00E61089" w14:paraId="27FBCDF7" w14:textId="77777777" w:rsidTr="00E61089">
        <w:trPr>
          <w:trHeight w:val="4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184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14:paraId="6C3CA772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C017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FFA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9C5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1D24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A800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CB24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89" w:rsidRPr="00E61089" w14:paraId="2C68E470" w14:textId="77777777" w:rsidTr="00E61089">
        <w:trPr>
          <w:trHeight w:val="4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4D1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  <w:r w:rsidRPr="00E61089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14:paraId="1E71AF5D" w14:textId="77777777" w:rsidR="00E61089" w:rsidRPr="00E61089" w:rsidRDefault="00E61089" w:rsidP="0067347B">
            <w:pPr>
              <w:spacing w:line="259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76D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366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FBD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5DC8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6625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4E3" w14:textId="77777777" w:rsidR="00E61089" w:rsidRPr="00E61089" w:rsidRDefault="00E61089" w:rsidP="0067347B">
            <w:pPr>
              <w:spacing w:line="259" w:lineRule="auto"/>
              <w:ind w:left="-284"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106CC9" w14:textId="77777777" w:rsidR="00E61089" w:rsidRPr="00E61089" w:rsidRDefault="00E61089" w:rsidP="00E61089">
      <w:pPr>
        <w:spacing w:after="0" w:line="259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442A3B87" w14:textId="77777777" w:rsidR="00E61089" w:rsidRPr="00E61089" w:rsidRDefault="00E61089" w:rsidP="00E61089">
      <w:pPr>
        <w:spacing w:after="0" w:line="259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233A8216" w14:textId="77777777" w:rsidR="00E61089" w:rsidRPr="00E61089" w:rsidRDefault="00E61089" w:rsidP="00E61089">
      <w:pPr>
        <w:spacing w:after="37" w:line="259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169D49E1" w14:textId="77777777" w:rsidR="00E61089" w:rsidRPr="00E61089" w:rsidRDefault="00E61089" w:rsidP="00E61089">
      <w:pPr>
        <w:spacing w:after="3" w:line="259" w:lineRule="auto"/>
        <w:ind w:left="-284" w:right="-426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sz w:val="28"/>
          <w:szCs w:val="28"/>
        </w:rPr>
        <w:t>Дата:</w:t>
      </w:r>
    </w:p>
    <w:p w14:paraId="2B2805F2" w14:textId="77777777" w:rsidR="00E61089" w:rsidRPr="00E61089" w:rsidRDefault="00E61089" w:rsidP="00E61089">
      <w:pPr>
        <w:spacing w:after="29" w:line="259" w:lineRule="auto"/>
        <w:ind w:left="-284" w:right="-426"/>
        <w:rPr>
          <w:rFonts w:ascii="Times New Roman" w:hAnsi="Times New Roman" w:cs="Times New Roman"/>
          <w:sz w:val="28"/>
          <w:szCs w:val="28"/>
        </w:rPr>
      </w:pPr>
    </w:p>
    <w:p w14:paraId="3978DA26" w14:textId="77777777" w:rsidR="00ED7FCC" w:rsidRPr="00ED7FCC" w:rsidRDefault="00E61089" w:rsidP="00ED7FCC">
      <w:pPr>
        <w:spacing w:after="3" w:line="259" w:lineRule="auto"/>
        <w:ind w:left="-284" w:right="-1944"/>
        <w:rPr>
          <w:rFonts w:ascii="Times New Roman" w:hAnsi="Times New Roman" w:cs="Times New Roman"/>
          <w:sz w:val="28"/>
          <w:szCs w:val="28"/>
        </w:rPr>
      </w:pPr>
      <w:r w:rsidRPr="00E61089">
        <w:rPr>
          <w:rFonts w:ascii="Times New Roman" w:hAnsi="Times New Roman" w:cs="Times New Roman"/>
          <w:sz w:val="28"/>
          <w:szCs w:val="28"/>
        </w:rPr>
        <w:t>Педагог:</w:t>
      </w:r>
    </w:p>
    <w:p w14:paraId="6C55B759" w14:textId="77777777" w:rsidR="00ED7FCC" w:rsidRDefault="00ED7FCC" w:rsidP="00417FF1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7BF7A" w14:textId="77777777" w:rsidR="00ED7FCC" w:rsidRPr="00E61089" w:rsidRDefault="00ED7FCC" w:rsidP="00417FF1">
      <w:pPr>
        <w:tabs>
          <w:tab w:val="left" w:pos="284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E6014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0FAC94F5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76BDE8E7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132C90E9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716F694F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ADADFF5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1671E6FA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4202082A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14EC1F48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52296583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365F9C92" w14:textId="77777777" w:rsidR="00803A73" w:rsidRDefault="00803A73" w:rsidP="009E08BA">
      <w:pPr>
        <w:jc w:val="right"/>
        <w:rPr>
          <w:rFonts w:ascii="Times New Roman" w:eastAsia="Times New Roman" w:hAnsi="Times New Roman" w:cs="Times New Roman"/>
          <w:sz w:val="28"/>
        </w:rPr>
      </w:pPr>
    </w:p>
    <w:p w14:paraId="3A2985C2" w14:textId="19283400" w:rsidR="00DE6BDA" w:rsidRDefault="009E08BA" w:rsidP="009E08BA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ПРИЛОЖЕНИЯ</w:t>
      </w:r>
    </w:p>
    <w:p w14:paraId="65FD4688" w14:textId="77777777" w:rsidR="00DE6BDA" w:rsidRPr="00DE6BDA" w:rsidRDefault="00DE6BDA" w:rsidP="00DE6B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Тестовые материалы</w:t>
      </w:r>
    </w:p>
    <w:p w14:paraId="4087AE31" w14:textId="77777777" w:rsidR="00DE6BDA" w:rsidRPr="00DE6BDA" w:rsidRDefault="00DE6BDA" w:rsidP="00DE6B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для итогового контрольного опроса обучающихся</w:t>
      </w:r>
    </w:p>
    <w:p w14:paraId="30325F06" w14:textId="77777777" w:rsidR="00DE6BDA" w:rsidRPr="00DE6BDA" w:rsidRDefault="00DE6BDA" w:rsidP="00DE6B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 выявление уровня знаний теоретического материала</w:t>
      </w:r>
    </w:p>
    <w:p w14:paraId="17743F20" w14:textId="77777777" w:rsidR="00DE6BDA" w:rsidRDefault="00DE6BDA" w:rsidP="00DE6BDA">
      <w:pPr>
        <w:shd w:val="clear" w:color="auto" w:fill="FFFFFF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год обучения</w:t>
      </w:r>
    </w:p>
    <w:p w14:paraId="61A66F36" w14:textId="77777777" w:rsidR="00DE6BDA" w:rsidRPr="00DE6BDA" w:rsidRDefault="00DE6BDA" w:rsidP="00DE6BDA">
      <w:pPr>
        <w:shd w:val="clear" w:color="auto" w:fill="FFFFFF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57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2496"/>
        <w:gridCol w:w="1047"/>
        <w:gridCol w:w="1418"/>
        <w:gridCol w:w="1134"/>
        <w:gridCol w:w="1134"/>
      </w:tblGrid>
      <w:tr w:rsidR="00DE6BDA" w:rsidRPr="00DE6BDA" w14:paraId="29A054C4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55A7C" w14:textId="77777777" w:rsidR="00DE6BDA" w:rsidRPr="00DE6BDA" w:rsidRDefault="00DE6BDA" w:rsidP="00DE6BD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400ca510ca4622f3bf56559b9fada2a9e2222c8f"/>
            <w:bookmarkStart w:id="1" w:name="0"/>
            <w:bookmarkEnd w:id="0"/>
            <w:bookmarkEnd w:id="1"/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</w:rPr>
              <w:t xml:space="preserve">Фамилия,   </w:t>
            </w:r>
            <w:proofErr w:type="gramEnd"/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имя   ребёнка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D2827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A4998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Перечень  вопросов</w:t>
            </w:r>
            <w:proofErr w:type="gram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61594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Ответы (в баллах)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67B9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81B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FC549" w14:textId="77777777" w:rsidR="00DE6BDA" w:rsidRPr="00DE6BDA" w:rsidRDefault="00DE6BDA" w:rsidP="00DE6BDA">
            <w:pPr>
              <w:spacing w:after="0" w:line="240" w:lineRule="auto"/>
              <w:ind w:right="2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</w:tr>
      <w:tr w:rsidR="00DE6BDA" w:rsidRPr="00DE6BDA" w14:paraId="2F1A7F2F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0B57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ECDB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7528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6E057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Правильный</w:t>
            </w:r>
          </w:p>
          <w:p w14:paraId="3B491969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0A6A2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Не во всём правильный ответ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59EB8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Неверный</w:t>
            </w:r>
          </w:p>
          <w:p w14:paraId="7006DB12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ответ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F46C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BDA" w:rsidRPr="00DE6BDA" w14:paraId="431A27DD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DE77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5C5AE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D6AF1" w14:textId="77777777" w:rsidR="00DE6BDA" w:rsidRPr="00DE6BDA" w:rsidRDefault="00DE6BDA" w:rsidP="00DE6BDA">
            <w:pPr>
              <w:spacing w:after="0" w:line="240" w:lineRule="auto"/>
              <w:ind w:left="49" w:hanging="49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нужно смешать, чтобы получить оранжевый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C8B5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BA40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0D61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350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202CE979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8119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7B28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9F69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фиолетовый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59BC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5FFA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C915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085E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44AEFBCF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8D8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3C50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A1B3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 зелёный цвет?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31B5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CDD4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C71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D6BD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1A1CA54F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F12D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25F07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46DB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относятся к тёплой гамме?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25EC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AA27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8064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5911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3DD0927C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E7BC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F3DF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9CB5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цвета относятся к холодной гамме?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A4D1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CB46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120E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8A0E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0DFACC7B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621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09574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24F5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Что такое симметрия? Какие предметы имеют симметричную форму?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AB26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A94D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D1F9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2177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0AA51AAC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3508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4BCE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EF74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Какие геометрические фигуры ты знаешь?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13C3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06A5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B78D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6F07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3F6E661B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CE67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3377B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43D1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Чем отличаются предметы, изображенные на первом и дальнем планах?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8087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9EC7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24BC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1FF5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48786687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FF30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BFA03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3191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Какая разница между вертикальным и горизонтальным форматом листа?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2C3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B484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0568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3921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523D2A13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231A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504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046C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С чего лучше начинать рисунок (с мелких деталей или с крупных частей)?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831F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172F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494A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858A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BDA" w:rsidRPr="00DE6BDA" w14:paraId="4C05E4D6" w14:textId="77777777" w:rsidTr="00D650E1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3F1F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6937B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4AE19" w14:textId="77777777" w:rsidR="00DE6BDA" w:rsidRPr="00DE6BDA" w:rsidRDefault="00ED7FCC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такое нюанс</w:t>
            </w:r>
            <w:r w:rsidR="00DE6BDA" w:rsidRPr="00DE6BD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7DBC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86F2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D655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6891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28C966" w14:textId="77777777" w:rsidR="00DE6BDA" w:rsidRDefault="00DE6BDA" w:rsidP="00DE6B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CC317DC" w14:textId="77777777" w:rsidR="00DE6BDA" w:rsidRPr="00DE6BDA" w:rsidRDefault="00DE6BDA" w:rsidP="00DE6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год обучения</w:t>
      </w:r>
    </w:p>
    <w:p w14:paraId="73772989" w14:textId="77777777" w:rsidR="00DE6BDA" w:rsidRPr="00DE6BDA" w:rsidRDefault="00DE6BDA" w:rsidP="00DE6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BD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tbl>
      <w:tblPr>
        <w:tblW w:w="11068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690"/>
        <w:gridCol w:w="2496"/>
        <w:gridCol w:w="1130"/>
        <w:gridCol w:w="1453"/>
        <w:gridCol w:w="1231"/>
        <w:gridCol w:w="930"/>
      </w:tblGrid>
      <w:tr w:rsidR="00DE6BDA" w:rsidRPr="00DE6BDA" w14:paraId="2A0799E9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16C13" w14:textId="77777777" w:rsidR="00DE6BDA" w:rsidRPr="00DE6BDA" w:rsidRDefault="00DE6BDA" w:rsidP="00DE6BD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0e856e22327285559493ebc4fb35b2ab2dd0a5c4"/>
            <w:bookmarkStart w:id="3" w:name="1"/>
            <w:bookmarkEnd w:id="2"/>
            <w:bookmarkEnd w:id="3"/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  </w:t>
            </w:r>
            <w:proofErr w:type="gramEnd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  ребёнка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BDFC2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3DA90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 вопросов</w:t>
            </w:r>
            <w:proofErr w:type="gram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48BEB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(в баллах)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8ACC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8680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B3D9D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DE6BDA" w:rsidRPr="00DE6BDA" w14:paraId="2A52DCE1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84C6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6B25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4F85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9130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</w:t>
            </w:r>
          </w:p>
          <w:p w14:paraId="6D0AD3B8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92930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DED49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Неверный</w:t>
            </w:r>
          </w:p>
          <w:p w14:paraId="2264AAA4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313F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BDA" w:rsidRPr="00DE6BDA" w14:paraId="1A3F854B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062E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167A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290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 три основных жанра изобразительного 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искусства (пейзаж, портрет, натюрморт)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7C76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8C10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2463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CA4E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12A9B575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9516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3ECDA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22F47" w14:textId="77777777" w:rsidR="00DE6BDA" w:rsidRPr="00ED7FCC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ED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отличается эскиз от этюда</w:t>
            </w:r>
            <w:r w:rsidR="00ED7FCC" w:rsidRPr="00ED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C869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439D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C48B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EA3A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2F11DF2B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3175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CD54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9167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краски надо смешать на палитре, чтобы получилось грустное настроение?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F8BF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8D65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4E65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5336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6BB7B01A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B4BE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C1AEF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353D" w14:textId="77777777" w:rsidR="00DE6BDA" w:rsidRPr="00DE6BDA" w:rsidRDefault="00ED7FCC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цвета отно</w:t>
            </w:r>
            <w:r w:rsidR="00D6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сятся холодным, а какие к </w:t>
            </w:r>
            <w:proofErr w:type="gramStart"/>
            <w:r w:rsidR="00D6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теплым(</w:t>
            </w:r>
            <w:proofErr w:type="gramEnd"/>
            <w:r w:rsidR="00D6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Примеры)</w:t>
            </w:r>
            <w:r w:rsidR="00DE6BDA"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14D0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43CA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1D2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6E04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70FD1CAF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BD64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1204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B093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линии используются в рисунке?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D0EE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13C7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9497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45FD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45FE8721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2492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467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43EC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D6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отличается вертикальная штриховка от штриховки по </w:t>
            </w:r>
            <w:proofErr w:type="gramStart"/>
            <w:r w:rsidR="00D6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86CE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686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D535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330A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10EBE2B1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2DE9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3473D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0C1F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линия горизонта?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DA2D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C7C2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3B59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32E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48712EF8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46AE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0300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0F5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отличаются акварельные краски от гуаши?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8252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5BA2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46A5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FD66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52D215FC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3BC1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433BF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1FB5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объёмные формы ты знаешь?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4AB2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6A99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50F6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D8EF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02B6C386" w14:textId="77777777" w:rsidTr="00D650E1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23B3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7731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6403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цвета являются контрастными?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9A30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FBD0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370A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5E96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778F45" w14:textId="77777777" w:rsidR="00DE6BDA" w:rsidRDefault="00DE6BDA" w:rsidP="00DE6B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DC02E9F" w14:textId="77777777" w:rsidR="00DE6BDA" w:rsidRDefault="00DE6BDA" w:rsidP="00DE6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6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год обучения</w:t>
      </w:r>
    </w:p>
    <w:p w14:paraId="4A71AE3A" w14:textId="77777777" w:rsidR="00803A73" w:rsidRPr="00DE6BDA" w:rsidRDefault="00803A73" w:rsidP="00DE6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65" w:type="dxa"/>
        <w:tblInd w:w="-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587"/>
        <w:gridCol w:w="2626"/>
        <w:gridCol w:w="1187"/>
        <w:gridCol w:w="1441"/>
        <w:gridCol w:w="1128"/>
        <w:gridCol w:w="985"/>
      </w:tblGrid>
      <w:tr w:rsidR="00DE6BDA" w:rsidRPr="00DE6BDA" w14:paraId="3588B5AF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97177" w14:textId="77777777" w:rsidR="00DE6BDA" w:rsidRPr="00DE6BDA" w:rsidRDefault="00DE6BDA" w:rsidP="00DE6BD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1c98bcf000ab191d0ed3e0cc48aeda882c09f6f"/>
            <w:bookmarkStart w:id="5" w:name="2"/>
            <w:bookmarkEnd w:id="4"/>
            <w:bookmarkEnd w:id="5"/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  </w:t>
            </w:r>
            <w:proofErr w:type="gramEnd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  ребёнка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2A4B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4F88F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 вопросов</w:t>
            </w:r>
            <w:proofErr w:type="gramEnd"/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731E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(в баллах)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D38B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49C45" w14:textId="77777777" w:rsidR="00DE6BDA" w:rsidRPr="00DE6BDA" w:rsidRDefault="00DE6BDA" w:rsidP="00DE6BDA">
            <w:pPr>
              <w:spacing w:after="0" w:line="240" w:lineRule="auto"/>
              <w:ind w:right="1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BBEEE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DE6BDA" w:rsidRPr="00DE6BDA" w14:paraId="69AAAE13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ED2E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E3AC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1504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1ED9D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</w:t>
            </w:r>
          </w:p>
          <w:p w14:paraId="0C358BD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33915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 всём правильный ответ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1C362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Неверный</w:t>
            </w:r>
          </w:p>
          <w:p w14:paraId="53E137AE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1E71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BDA" w:rsidRPr="00DE6BDA" w14:paraId="097C6844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4F78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7F039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784C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известных русских художников, работавших в различных жанрах (пейзаж, портрет, натюрморт)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EEBB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4ADC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AB7C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83D8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21042DF3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8A97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AB70A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CEED" w14:textId="77777777" w:rsidR="00DE6BDA" w:rsidRPr="00DE6BDA" w:rsidRDefault="00ED7FCC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 в живописи</w:t>
            </w:r>
            <w:r w:rsidR="00DE6BDA"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B413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118F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7BAF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C332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131FB7C9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38CA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6F605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90F7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средства использует художник, чтобы выделить центр композиции?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3D09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5910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8F25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69E31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048C99EA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A68C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23B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1B8CB" w14:textId="77777777" w:rsidR="00DE6BDA" w:rsidRPr="00DE6BDA" w:rsidRDefault="00ED7FCC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приемы работы с акварелью </w:t>
            </w:r>
            <w:r w:rsidR="00DE6BDA"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B00E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DE6B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8198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01E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075F57F6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9479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BBAA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37F5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рефлекс в живописи?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FA9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2FB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A662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E207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71D737A6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E21B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C099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99A4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тон в рисунке?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16B6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1B8F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29DB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8A32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2B440361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ED58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1E651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DA88F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графические материалы 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6ECE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FD48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933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44E7D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6F62BCB8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5E47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7B2EA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7B537" w14:textId="77777777" w:rsidR="00DE6BDA" w:rsidRPr="00DE6BDA" w:rsidRDefault="00ED7FCC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техника «</w:t>
            </w:r>
            <w:proofErr w:type="spellStart"/>
            <w:r w:rsidR="00D650E1">
              <w:rPr>
                <w:rFonts w:ascii="Times New Roman" w:eastAsia="Times New Roman" w:hAnsi="Times New Roman" w:cs="Times New Roman"/>
                <w:sz w:val="24"/>
                <w:szCs w:val="24"/>
              </w:rPr>
              <w:t>Laprima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E6BDA"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FE2B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930E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56D5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FE28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1EEEF027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ED0F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3396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EA5B8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виды изобразительного искусства ты знаешь?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87A9A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46254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CF812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5B649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DA" w:rsidRPr="00DE6BDA" w14:paraId="4811E142" w14:textId="77777777" w:rsidTr="00D650E1"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FD5A5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3EDBC" w14:textId="77777777" w:rsidR="00DE6BDA" w:rsidRPr="00DE6BDA" w:rsidRDefault="00DE6BDA" w:rsidP="00D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43A7C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означает техника «гризайль»?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48430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FD073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C894B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BE0F6" w14:textId="77777777" w:rsidR="00DE6BDA" w:rsidRPr="00DE6BDA" w:rsidRDefault="00DE6BDA" w:rsidP="00D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FB7B0A" w14:textId="77777777" w:rsidR="00A4635F" w:rsidRPr="00DE6BDA" w:rsidRDefault="00A4635F" w:rsidP="00DE6BDA">
      <w:pPr>
        <w:rPr>
          <w:rFonts w:ascii="Times New Roman" w:eastAsia="Times New Roman" w:hAnsi="Times New Roman" w:cs="Times New Roman"/>
          <w:sz w:val="28"/>
        </w:rPr>
      </w:pPr>
    </w:p>
    <w:sectPr w:rsidR="00A4635F" w:rsidRPr="00DE6BDA" w:rsidSect="00961BA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CE10" w14:textId="77777777" w:rsidR="001F0387" w:rsidRDefault="001F0387" w:rsidP="00327D58">
      <w:pPr>
        <w:spacing w:after="0" w:line="240" w:lineRule="auto"/>
      </w:pPr>
      <w:r>
        <w:separator/>
      </w:r>
    </w:p>
  </w:endnote>
  <w:endnote w:type="continuationSeparator" w:id="0">
    <w:p w14:paraId="1C144BB5" w14:textId="77777777" w:rsidR="001F0387" w:rsidRDefault="001F0387" w:rsidP="0032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7A31" w14:textId="77777777" w:rsidR="001F0387" w:rsidRDefault="001F0387" w:rsidP="00327D58">
      <w:pPr>
        <w:spacing w:after="0" w:line="240" w:lineRule="auto"/>
      </w:pPr>
      <w:r>
        <w:separator/>
      </w:r>
    </w:p>
  </w:footnote>
  <w:footnote w:type="continuationSeparator" w:id="0">
    <w:p w14:paraId="5DEC3EB0" w14:textId="77777777" w:rsidR="001F0387" w:rsidRDefault="001F0387" w:rsidP="0032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B4F"/>
    <w:multiLevelType w:val="multilevel"/>
    <w:tmpl w:val="01824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C605B"/>
    <w:multiLevelType w:val="hybridMultilevel"/>
    <w:tmpl w:val="3092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E1A"/>
    <w:multiLevelType w:val="multilevel"/>
    <w:tmpl w:val="A55A0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C5A14"/>
    <w:multiLevelType w:val="multilevel"/>
    <w:tmpl w:val="099C0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016CB"/>
    <w:multiLevelType w:val="multilevel"/>
    <w:tmpl w:val="3980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1B37"/>
    <w:multiLevelType w:val="hybridMultilevel"/>
    <w:tmpl w:val="61D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1946"/>
    <w:multiLevelType w:val="multilevel"/>
    <w:tmpl w:val="9020C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6E2F4E"/>
    <w:multiLevelType w:val="multilevel"/>
    <w:tmpl w:val="192E7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7272B"/>
    <w:multiLevelType w:val="multilevel"/>
    <w:tmpl w:val="C082E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455E9A"/>
    <w:multiLevelType w:val="multilevel"/>
    <w:tmpl w:val="2EE21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2E487F"/>
    <w:multiLevelType w:val="multilevel"/>
    <w:tmpl w:val="DA9E6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9916A0"/>
    <w:multiLevelType w:val="multilevel"/>
    <w:tmpl w:val="7FA8C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3E1B93"/>
    <w:multiLevelType w:val="multilevel"/>
    <w:tmpl w:val="138AE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9943A8"/>
    <w:multiLevelType w:val="multilevel"/>
    <w:tmpl w:val="9EBC3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1303E7"/>
    <w:multiLevelType w:val="multilevel"/>
    <w:tmpl w:val="E22A0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CF18D9"/>
    <w:multiLevelType w:val="multilevel"/>
    <w:tmpl w:val="0B181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6137A5"/>
    <w:multiLevelType w:val="multilevel"/>
    <w:tmpl w:val="C1F2E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0B080C"/>
    <w:multiLevelType w:val="multilevel"/>
    <w:tmpl w:val="E36C5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608B9"/>
    <w:multiLevelType w:val="multilevel"/>
    <w:tmpl w:val="8982C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3E2888"/>
    <w:multiLevelType w:val="multilevel"/>
    <w:tmpl w:val="4B86E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04432B"/>
    <w:multiLevelType w:val="multilevel"/>
    <w:tmpl w:val="1242F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75795"/>
    <w:multiLevelType w:val="multilevel"/>
    <w:tmpl w:val="9104A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51361F"/>
    <w:multiLevelType w:val="multilevel"/>
    <w:tmpl w:val="F5846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0073A1"/>
    <w:multiLevelType w:val="multilevel"/>
    <w:tmpl w:val="75244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3A23F4"/>
    <w:multiLevelType w:val="hybridMultilevel"/>
    <w:tmpl w:val="22A8E2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C12E14"/>
    <w:multiLevelType w:val="multilevel"/>
    <w:tmpl w:val="F1C0F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1711E6"/>
    <w:multiLevelType w:val="hybridMultilevel"/>
    <w:tmpl w:val="8BFA6F2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7" w15:restartNumberingAfterBreak="0">
    <w:nsid w:val="484135DC"/>
    <w:multiLevelType w:val="multilevel"/>
    <w:tmpl w:val="10365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54C13"/>
    <w:multiLevelType w:val="multilevel"/>
    <w:tmpl w:val="82E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D0690F"/>
    <w:multiLevelType w:val="multilevel"/>
    <w:tmpl w:val="522E2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300EC6"/>
    <w:multiLevelType w:val="multilevel"/>
    <w:tmpl w:val="C846D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476553"/>
    <w:multiLevelType w:val="multilevel"/>
    <w:tmpl w:val="ED4C1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C838CF"/>
    <w:multiLevelType w:val="multilevel"/>
    <w:tmpl w:val="1F8EE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610C84"/>
    <w:multiLevelType w:val="multilevel"/>
    <w:tmpl w:val="AEA47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C21045"/>
    <w:multiLevelType w:val="multilevel"/>
    <w:tmpl w:val="975AF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9C38C0"/>
    <w:multiLevelType w:val="multilevel"/>
    <w:tmpl w:val="AAA2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152DE1"/>
    <w:multiLevelType w:val="multilevel"/>
    <w:tmpl w:val="A7865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855F2A"/>
    <w:multiLevelType w:val="multilevel"/>
    <w:tmpl w:val="16BA3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8631E8"/>
    <w:multiLevelType w:val="multilevel"/>
    <w:tmpl w:val="819A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7417F3"/>
    <w:multiLevelType w:val="multilevel"/>
    <w:tmpl w:val="EDFE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8B0BEA"/>
    <w:multiLevelType w:val="multilevel"/>
    <w:tmpl w:val="A1967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291148"/>
    <w:multiLevelType w:val="multilevel"/>
    <w:tmpl w:val="345AD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144B3F"/>
    <w:multiLevelType w:val="multilevel"/>
    <w:tmpl w:val="01F2D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8B95546"/>
    <w:multiLevelType w:val="multilevel"/>
    <w:tmpl w:val="28C43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1F07A1"/>
    <w:multiLevelType w:val="multilevel"/>
    <w:tmpl w:val="9FA86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1321BD"/>
    <w:multiLevelType w:val="hybridMultilevel"/>
    <w:tmpl w:val="2FBA4758"/>
    <w:lvl w:ilvl="0" w:tplc="7D5C9C66">
      <w:start w:val="1"/>
      <w:numFmt w:val="bullet"/>
      <w:lvlText w:val="•"/>
      <w:lvlJc w:val="left"/>
      <w:pPr>
        <w:ind w:left="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7" w15:restartNumberingAfterBreak="0">
    <w:nsid w:val="6C3036B1"/>
    <w:multiLevelType w:val="multilevel"/>
    <w:tmpl w:val="E5C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4404A6"/>
    <w:multiLevelType w:val="multilevel"/>
    <w:tmpl w:val="E65A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2BF559A"/>
    <w:multiLevelType w:val="multilevel"/>
    <w:tmpl w:val="88B86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38174D1"/>
    <w:multiLevelType w:val="multilevel"/>
    <w:tmpl w:val="91DE9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49E2F4C"/>
    <w:multiLevelType w:val="multilevel"/>
    <w:tmpl w:val="4BD83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5FE5FC1"/>
    <w:multiLevelType w:val="multilevel"/>
    <w:tmpl w:val="56289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6700615"/>
    <w:multiLevelType w:val="multilevel"/>
    <w:tmpl w:val="F138B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7F41FEA"/>
    <w:multiLevelType w:val="hybridMultilevel"/>
    <w:tmpl w:val="17AC97E4"/>
    <w:lvl w:ilvl="0" w:tplc="04190001">
      <w:start w:val="1"/>
      <w:numFmt w:val="bullet"/>
      <w:lvlText w:val=""/>
      <w:lvlJc w:val="left"/>
      <w:pPr>
        <w:ind w:left="41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2AD9E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89FB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C9C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EB82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6044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170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A8C2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2825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CE940EE"/>
    <w:multiLevelType w:val="hybridMultilevel"/>
    <w:tmpl w:val="EA4AB356"/>
    <w:lvl w:ilvl="0" w:tplc="FD2AED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A6D37"/>
    <w:multiLevelType w:val="multilevel"/>
    <w:tmpl w:val="29527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EC4153"/>
    <w:multiLevelType w:val="multilevel"/>
    <w:tmpl w:val="85464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D725F23"/>
    <w:multiLevelType w:val="multilevel"/>
    <w:tmpl w:val="3BF46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8697494">
    <w:abstractNumId w:val="2"/>
  </w:num>
  <w:num w:numId="2" w16cid:durableId="1457026029">
    <w:abstractNumId w:val="27"/>
  </w:num>
  <w:num w:numId="3" w16cid:durableId="1783304829">
    <w:abstractNumId w:val="7"/>
  </w:num>
  <w:num w:numId="4" w16cid:durableId="1218930437">
    <w:abstractNumId w:val="20"/>
  </w:num>
  <w:num w:numId="5" w16cid:durableId="1749646642">
    <w:abstractNumId w:val="44"/>
  </w:num>
  <w:num w:numId="6" w16cid:durableId="1097749306">
    <w:abstractNumId w:val="34"/>
  </w:num>
  <w:num w:numId="7" w16cid:durableId="362218788">
    <w:abstractNumId w:val="40"/>
  </w:num>
  <w:num w:numId="8" w16cid:durableId="274599028">
    <w:abstractNumId w:val="38"/>
  </w:num>
  <w:num w:numId="9" w16cid:durableId="334693748">
    <w:abstractNumId w:val="6"/>
  </w:num>
  <w:num w:numId="10" w16cid:durableId="1435588886">
    <w:abstractNumId w:val="30"/>
  </w:num>
  <w:num w:numId="11" w16cid:durableId="740523074">
    <w:abstractNumId w:val="0"/>
  </w:num>
  <w:num w:numId="12" w16cid:durableId="1226259618">
    <w:abstractNumId w:val="18"/>
  </w:num>
  <w:num w:numId="13" w16cid:durableId="1170484174">
    <w:abstractNumId w:val="43"/>
  </w:num>
  <w:num w:numId="14" w16cid:durableId="824664740">
    <w:abstractNumId w:val="42"/>
  </w:num>
  <w:num w:numId="15" w16cid:durableId="979727478">
    <w:abstractNumId w:val="49"/>
  </w:num>
  <w:num w:numId="16" w16cid:durableId="1769235280">
    <w:abstractNumId w:val="9"/>
  </w:num>
  <w:num w:numId="17" w16cid:durableId="1668559128">
    <w:abstractNumId w:val="21"/>
  </w:num>
  <w:num w:numId="18" w16cid:durableId="264581567">
    <w:abstractNumId w:val="57"/>
  </w:num>
  <w:num w:numId="19" w16cid:durableId="618033555">
    <w:abstractNumId w:val="37"/>
  </w:num>
  <w:num w:numId="20" w16cid:durableId="375275534">
    <w:abstractNumId w:val="16"/>
  </w:num>
  <w:num w:numId="21" w16cid:durableId="1142429268">
    <w:abstractNumId w:val="50"/>
  </w:num>
  <w:num w:numId="22" w16cid:durableId="1689335153">
    <w:abstractNumId w:val="29"/>
  </w:num>
  <w:num w:numId="23" w16cid:durableId="361831466">
    <w:abstractNumId w:val="13"/>
  </w:num>
  <w:num w:numId="24" w16cid:durableId="2043742531">
    <w:abstractNumId w:val="45"/>
  </w:num>
  <w:num w:numId="25" w16cid:durableId="720641751">
    <w:abstractNumId w:val="31"/>
  </w:num>
  <w:num w:numId="26" w16cid:durableId="396824982">
    <w:abstractNumId w:val="33"/>
  </w:num>
  <w:num w:numId="27" w16cid:durableId="1548057507">
    <w:abstractNumId w:val="28"/>
  </w:num>
  <w:num w:numId="28" w16cid:durableId="1911189661">
    <w:abstractNumId w:val="52"/>
  </w:num>
  <w:num w:numId="29" w16cid:durableId="1381246129">
    <w:abstractNumId w:val="3"/>
  </w:num>
  <w:num w:numId="30" w16cid:durableId="2104260756">
    <w:abstractNumId w:val="51"/>
  </w:num>
  <w:num w:numId="31" w16cid:durableId="1182670498">
    <w:abstractNumId w:val="25"/>
  </w:num>
  <w:num w:numId="32" w16cid:durableId="1474447033">
    <w:abstractNumId w:val="58"/>
  </w:num>
  <w:num w:numId="33" w16cid:durableId="1771468574">
    <w:abstractNumId w:val="22"/>
  </w:num>
  <w:num w:numId="34" w16cid:durableId="424958731">
    <w:abstractNumId w:val="32"/>
  </w:num>
  <w:num w:numId="35" w16cid:durableId="296109542">
    <w:abstractNumId w:val="15"/>
  </w:num>
  <w:num w:numId="36" w16cid:durableId="1208297571">
    <w:abstractNumId w:val="10"/>
  </w:num>
  <w:num w:numId="37" w16cid:durableId="1585650507">
    <w:abstractNumId w:val="53"/>
  </w:num>
  <w:num w:numId="38" w16cid:durableId="1586837034">
    <w:abstractNumId w:val="23"/>
  </w:num>
  <w:num w:numId="39" w16cid:durableId="1845322381">
    <w:abstractNumId w:val="17"/>
  </w:num>
  <w:num w:numId="40" w16cid:durableId="580259173">
    <w:abstractNumId w:val="36"/>
  </w:num>
  <w:num w:numId="41" w16cid:durableId="688217719">
    <w:abstractNumId w:val="12"/>
  </w:num>
  <w:num w:numId="42" w16cid:durableId="420302633">
    <w:abstractNumId w:val="19"/>
  </w:num>
  <w:num w:numId="43" w16cid:durableId="1562402743">
    <w:abstractNumId w:val="8"/>
  </w:num>
  <w:num w:numId="44" w16cid:durableId="1716001604">
    <w:abstractNumId w:val="14"/>
  </w:num>
  <w:num w:numId="45" w16cid:durableId="1725568288">
    <w:abstractNumId w:val="56"/>
  </w:num>
  <w:num w:numId="46" w16cid:durableId="750932503">
    <w:abstractNumId w:val="11"/>
  </w:num>
  <w:num w:numId="47" w16cid:durableId="1529560088">
    <w:abstractNumId w:val="41"/>
  </w:num>
  <w:num w:numId="48" w16cid:durableId="959267407">
    <w:abstractNumId w:val="55"/>
  </w:num>
  <w:num w:numId="49" w16cid:durableId="262305243">
    <w:abstractNumId w:val="54"/>
  </w:num>
  <w:num w:numId="50" w16cid:durableId="1995986927">
    <w:abstractNumId w:val="5"/>
  </w:num>
  <w:num w:numId="51" w16cid:durableId="493954415">
    <w:abstractNumId w:val="26"/>
  </w:num>
  <w:num w:numId="52" w16cid:durableId="1669559631">
    <w:abstractNumId w:val="1"/>
  </w:num>
  <w:num w:numId="53" w16cid:durableId="780152876">
    <w:abstractNumId w:val="24"/>
  </w:num>
  <w:num w:numId="54" w16cid:durableId="1807773942">
    <w:abstractNumId w:val="47"/>
  </w:num>
  <w:num w:numId="55" w16cid:durableId="1010330664">
    <w:abstractNumId w:val="39"/>
  </w:num>
  <w:num w:numId="56" w16cid:durableId="1715688763">
    <w:abstractNumId w:val="4"/>
  </w:num>
  <w:num w:numId="57" w16cid:durableId="334766916">
    <w:abstractNumId w:val="35"/>
  </w:num>
  <w:num w:numId="58" w16cid:durableId="1118328661">
    <w:abstractNumId w:val="48"/>
  </w:num>
  <w:num w:numId="59" w16cid:durableId="46804603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5F"/>
    <w:rsid w:val="0001363F"/>
    <w:rsid w:val="00090202"/>
    <w:rsid w:val="000945CF"/>
    <w:rsid w:val="000A3463"/>
    <w:rsid w:val="000A659A"/>
    <w:rsid w:val="000A6ED3"/>
    <w:rsid w:val="000D3315"/>
    <w:rsid w:val="00102EE1"/>
    <w:rsid w:val="00121581"/>
    <w:rsid w:val="00167BF0"/>
    <w:rsid w:val="001E6FE4"/>
    <w:rsid w:val="001F0387"/>
    <w:rsid w:val="00235564"/>
    <w:rsid w:val="00247FEB"/>
    <w:rsid w:val="00255634"/>
    <w:rsid w:val="00260CB9"/>
    <w:rsid w:val="00260EE4"/>
    <w:rsid w:val="00264BDB"/>
    <w:rsid w:val="002727D4"/>
    <w:rsid w:val="002E6F29"/>
    <w:rsid w:val="002F6EA6"/>
    <w:rsid w:val="00327D58"/>
    <w:rsid w:val="00345ACB"/>
    <w:rsid w:val="003A35A7"/>
    <w:rsid w:val="00404244"/>
    <w:rsid w:val="00417FF1"/>
    <w:rsid w:val="00441B84"/>
    <w:rsid w:val="004B5E26"/>
    <w:rsid w:val="004B72FA"/>
    <w:rsid w:val="004C37D5"/>
    <w:rsid w:val="004E0E3F"/>
    <w:rsid w:val="00522DA6"/>
    <w:rsid w:val="0052691E"/>
    <w:rsid w:val="00570E75"/>
    <w:rsid w:val="005749B3"/>
    <w:rsid w:val="00577EDD"/>
    <w:rsid w:val="005B3143"/>
    <w:rsid w:val="005C4190"/>
    <w:rsid w:val="006208A9"/>
    <w:rsid w:val="0067347B"/>
    <w:rsid w:val="00686FEB"/>
    <w:rsid w:val="006B1267"/>
    <w:rsid w:val="006F4306"/>
    <w:rsid w:val="00760B8C"/>
    <w:rsid w:val="007E6B07"/>
    <w:rsid w:val="00803A73"/>
    <w:rsid w:val="008045ED"/>
    <w:rsid w:val="008335B3"/>
    <w:rsid w:val="00837BD1"/>
    <w:rsid w:val="00876B5F"/>
    <w:rsid w:val="008B0199"/>
    <w:rsid w:val="008C535B"/>
    <w:rsid w:val="00917279"/>
    <w:rsid w:val="00961BA2"/>
    <w:rsid w:val="009A7FFE"/>
    <w:rsid w:val="009B3A47"/>
    <w:rsid w:val="009E08BA"/>
    <w:rsid w:val="009E3B12"/>
    <w:rsid w:val="009F1D15"/>
    <w:rsid w:val="00A37647"/>
    <w:rsid w:val="00A4635F"/>
    <w:rsid w:val="00A54979"/>
    <w:rsid w:val="00A60365"/>
    <w:rsid w:val="00AE1216"/>
    <w:rsid w:val="00B27E43"/>
    <w:rsid w:val="00B44826"/>
    <w:rsid w:val="00BD1207"/>
    <w:rsid w:val="00C01127"/>
    <w:rsid w:val="00C01E2A"/>
    <w:rsid w:val="00C04E11"/>
    <w:rsid w:val="00C33C60"/>
    <w:rsid w:val="00C9063C"/>
    <w:rsid w:val="00CB7A44"/>
    <w:rsid w:val="00CC3BB8"/>
    <w:rsid w:val="00D063D5"/>
    <w:rsid w:val="00D650E1"/>
    <w:rsid w:val="00D95B99"/>
    <w:rsid w:val="00DA2CFA"/>
    <w:rsid w:val="00DB1136"/>
    <w:rsid w:val="00DD1C5E"/>
    <w:rsid w:val="00DE6BDA"/>
    <w:rsid w:val="00E06C5B"/>
    <w:rsid w:val="00E258B0"/>
    <w:rsid w:val="00E47132"/>
    <w:rsid w:val="00E61089"/>
    <w:rsid w:val="00E80A72"/>
    <w:rsid w:val="00E92D4B"/>
    <w:rsid w:val="00E94B74"/>
    <w:rsid w:val="00EC6F97"/>
    <w:rsid w:val="00ED7FCC"/>
    <w:rsid w:val="00EE62AE"/>
    <w:rsid w:val="00F776CF"/>
    <w:rsid w:val="00FA4D3C"/>
    <w:rsid w:val="00FC167A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087E5"/>
  <w15:docId w15:val="{4E8F1484-F5E6-4F6C-B28F-1D4E265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7D58"/>
  </w:style>
  <w:style w:type="paragraph" w:styleId="a5">
    <w:name w:val="footer"/>
    <w:basedOn w:val="a"/>
    <w:link w:val="a6"/>
    <w:uiPriority w:val="99"/>
    <w:semiHidden/>
    <w:unhideWhenUsed/>
    <w:rsid w:val="0032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D58"/>
  </w:style>
  <w:style w:type="paragraph" w:styleId="a7">
    <w:name w:val="List Paragraph"/>
    <w:basedOn w:val="a"/>
    <w:link w:val="a8"/>
    <w:uiPriority w:val="34"/>
    <w:qFormat/>
    <w:rsid w:val="004C37D5"/>
    <w:pPr>
      <w:ind w:left="720"/>
      <w:contextualSpacing/>
    </w:pPr>
  </w:style>
  <w:style w:type="paragraph" w:styleId="a9">
    <w:name w:val="No Spacing"/>
    <w:uiPriority w:val="1"/>
    <w:qFormat/>
    <w:rsid w:val="004C37D5"/>
    <w:pPr>
      <w:spacing w:after="0" w:line="240" w:lineRule="auto"/>
    </w:pPr>
  </w:style>
  <w:style w:type="character" w:customStyle="1" w:styleId="a8">
    <w:name w:val="Абзац списка Знак"/>
    <w:basedOn w:val="a0"/>
    <w:link w:val="a7"/>
    <w:uiPriority w:val="34"/>
    <w:rsid w:val="004C37D5"/>
  </w:style>
  <w:style w:type="character" w:styleId="aa">
    <w:name w:val="Hyperlink"/>
    <w:basedOn w:val="a0"/>
    <w:uiPriority w:val="99"/>
    <w:unhideWhenUsed/>
    <w:rsid w:val="004C37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39"/>
    <w:rsid w:val="004C37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C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764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12E4-6F76-4D41-9DDB-105FEDB0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ДШИ</cp:lastModifiedBy>
  <cp:revision>2</cp:revision>
  <cp:lastPrinted>2025-10-13T05:45:00Z</cp:lastPrinted>
  <dcterms:created xsi:type="dcterms:W3CDTF">2025-10-13T09:03:00Z</dcterms:created>
  <dcterms:modified xsi:type="dcterms:W3CDTF">2025-10-13T09:03:00Z</dcterms:modified>
</cp:coreProperties>
</file>